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9D37" w14:textId="00A7BD7E" w:rsidR="00255A89" w:rsidRDefault="00255A89" w:rsidP="00255A89">
      <w:pPr>
        <w:widowControl w:val="0"/>
        <w:numPr>
          <w:ilvl w:val="0"/>
          <w:numId w:val="0"/>
        </w:numPr>
        <w:spacing w:after="0" w:line="240" w:lineRule="auto"/>
        <w:rPr>
          <w:b/>
          <w:sz w:val="36"/>
          <w:szCs w:val="36"/>
        </w:rPr>
      </w:pPr>
      <w:r w:rsidRPr="00255A89">
        <w:rPr>
          <w:noProof/>
          <w:lang w:val="en-GB"/>
        </w:rPr>
        <w:drawing>
          <wp:anchor distT="0" distB="0" distL="114300" distR="114300" simplePos="0" relativeHeight="251770880" behindDoc="1" locked="0" layoutInCell="1" allowOverlap="1" wp14:anchorId="71B541AB" wp14:editId="00CEFA73">
            <wp:simplePos x="0" y="0"/>
            <wp:positionH relativeFrom="margin">
              <wp:align>right</wp:align>
            </wp:positionH>
            <wp:positionV relativeFrom="paragraph">
              <wp:posOffset>-379730</wp:posOffset>
            </wp:positionV>
            <wp:extent cx="2206176" cy="887896"/>
            <wp:effectExtent l="0" t="0" r="3810" b="7620"/>
            <wp:wrapNone/>
            <wp:docPr id="1012729239" name="Picture 1" descr="A picture containing colorfulness, screenshot, graphics,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29239" name="Picture 1" descr="A picture containing colorfulness, screenshot, graphics, squa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176" cy="887896"/>
                    </a:xfrm>
                    <a:prstGeom prst="rect">
                      <a:avLst/>
                    </a:prstGeom>
                    <a:noFill/>
                  </pic:spPr>
                </pic:pic>
              </a:graphicData>
            </a:graphic>
            <wp14:sizeRelH relativeFrom="page">
              <wp14:pctWidth>0</wp14:pctWidth>
            </wp14:sizeRelH>
            <wp14:sizeRelV relativeFrom="page">
              <wp14:pctHeight>0</wp14:pctHeight>
            </wp14:sizeRelV>
          </wp:anchor>
        </w:drawing>
      </w:r>
    </w:p>
    <w:p w14:paraId="2C7B5E62" w14:textId="539B1CAB" w:rsidR="00255A89" w:rsidRPr="00255A89" w:rsidRDefault="00255A89" w:rsidP="00255A89">
      <w:pPr>
        <w:widowControl w:val="0"/>
        <w:numPr>
          <w:ilvl w:val="0"/>
          <w:numId w:val="0"/>
        </w:numPr>
        <w:spacing w:after="0" w:line="240" w:lineRule="auto"/>
        <w:rPr>
          <w:b/>
          <w:sz w:val="36"/>
          <w:szCs w:val="36"/>
        </w:rPr>
      </w:pPr>
      <w:r w:rsidRPr="00255A89">
        <w:rPr>
          <w:b/>
          <w:sz w:val="36"/>
          <w:szCs w:val="36"/>
        </w:rPr>
        <w:t>Referral Form:</w:t>
      </w:r>
    </w:p>
    <w:p w14:paraId="13E09D50" w14:textId="77777777" w:rsidR="00255A89" w:rsidRPr="00255A89" w:rsidRDefault="00255A89" w:rsidP="00255A89">
      <w:pPr>
        <w:widowControl w:val="0"/>
        <w:numPr>
          <w:ilvl w:val="0"/>
          <w:numId w:val="0"/>
        </w:numPr>
        <w:spacing w:after="0" w:line="240" w:lineRule="auto"/>
        <w:rPr>
          <w:b/>
          <w:sz w:val="36"/>
          <w:szCs w:val="36"/>
        </w:rPr>
      </w:pPr>
      <w:r w:rsidRPr="00255A89">
        <w:rPr>
          <w:b/>
          <w:sz w:val="36"/>
          <w:szCs w:val="36"/>
        </w:rPr>
        <w:t>Person in a Position of Trust</w:t>
      </w:r>
    </w:p>
    <w:p w14:paraId="2AFFB305" w14:textId="77777777" w:rsidR="00255A89" w:rsidRPr="00255A89" w:rsidRDefault="00255A89" w:rsidP="00255A89">
      <w:pPr>
        <w:widowControl w:val="0"/>
        <w:numPr>
          <w:ilvl w:val="0"/>
          <w:numId w:val="0"/>
        </w:numPr>
        <w:spacing w:after="0" w:line="240" w:lineRule="auto"/>
        <w:rPr>
          <w:b/>
          <w:sz w:val="36"/>
          <w:szCs w:val="36"/>
        </w:rPr>
      </w:pPr>
    </w:p>
    <w:p w14:paraId="2E83A00F" w14:textId="77777777" w:rsidR="00255A89" w:rsidRPr="00255A89" w:rsidRDefault="00255A89" w:rsidP="00255A89">
      <w:pPr>
        <w:widowControl w:val="0"/>
        <w:numPr>
          <w:ilvl w:val="0"/>
          <w:numId w:val="0"/>
        </w:numPr>
        <w:spacing w:after="0" w:line="240" w:lineRule="auto"/>
        <w:rPr>
          <w:b/>
          <w:sz w:val="24"/>
          <w:szCs w:val="24"/>
        </w:rPr>
      </w:pPr>
      <w:r w:rsidRPr="00255A89">
        <w:rPr>
          <w:b/>
          <w:sz w:val="24"/>
          <w:szCs w:val="24"/>
        </w:rPr>
        <w:t>Please refer to the Practice Guidance: Person in a Position of Trust before completing this form.</w:t>
      </w:r>
    </w:p>
    <w:p w14:paraId="0AA01FBE" w14:textId="77777777" w:rsidR="00255A89" w:rsidRPr="00255A89" w:rsidRDefault="00255A89" w:rsidP="00255A89">
      <w:pPr>
        <w:numPr>
          <w:ilvl w:val="0"/>
          <w:numId w:val="0"/>
        </w:numPr>
        <w:rPr>
          <w:lang w:val="en-GB"/>
        </w:rPr>
      </w:pPr>
    </w:p>
    <w:p w14:paraId="3BEE69A8" w14:textId="77777777" w:rsidR="00255A89" w:rsidRPr="00255A89" w:rsidRDefault="00255A89" w:rsidP="00255A89">
      <w:pPr>
        <w:numPr>
          <w:ilvl w:val="0"/>
          <w:numId w:val="0"/>
        </w:numPr>
        <w:jc w:val="both"/>
        <w:rPr>
          <w:lang w:val="en-GB"/>
        </w:rPr>
      </w:pPr>
      <w:r w:rsidRPr="00255A89">
        <w:rPr>
          <w:lang w:val="en-GB"/>
        </w:rPr>
        <w:t xml:space="preserve">The Care Act 2014 requires Safeguarding Adults Boards to agree and establish a framework and process to respond to allegations against anyone who works (either paid or unpaid) with adults with care and support needs. </w:t>
      </w:r>
    </w:p>
    <w:p w14:paraId="44581D42" w14:textId="77777777" w:rsidR="00255A89" w:rsidRPr="00255A89" w:rsidRDefault="00255A89" w:rsidP="00255A89">
      <w:pPr>
        <w:numPr>
          <w:ilvl w:val="0"/>
          <w:numId w:val="0"/>
        </w:numPr>
        <w:jc w:val="both"/>
        <w:rPr>
          <w:lang w:val="en-GB"/>
        </w:rPr>
      </w:pPr>
      <w:r w:rsidRPr="00255A89">
        <w:rPr>
          <w:lang w:val="en-GB"/>
        </w:rPr>
        <w:t>This guidance applies to the Local Authority, all partner agencies and commissioned services to enable a proportionate and appropriate response to allegations against an employee, volunteer, student etc. who works with or cares for adults with care and support needs. If a local authority is given information about such concerns they should give careful consideration to what information should be shared with the employer (or student body or voluntary organisation) to enable risk assessment. Each local authority should seek advice from their legal team about sharing information (joint multi-agency safeguarding adults policy and procedures chapter 2.23).</w:t>
      </w:r>
    </w:p>
    <w:p w14:paraId="036754E8" w14:textId="77777777" w:rsidR="00255A89" w:rsidRPr="00255A89" w:rsidRDefault="00255A89" w:rsidP="00255A89">
      <w:pPr>
        <w:numPr>
          <w:ilvl w:val="0"/>
          <w:numId w:val="0"/>
        </w:numPr>
        <w:jc w:val="both"/>
        <w:rPr>
          <w:lang w:val="en-GB"/>
        </w:rPr>
      </w:pPr>
      <w:r w:rsidRPr="00255A89">
        <w:rPr>
          <w:lang w:val="en-GB"/>
        </w:rPr>
        <w:t xml:space="preserve">Information contained within this form will be used during the management and oversight of allegations against people who work with adults with care and support needs. </w:t>
      </w:r>
    </w:p>
    <w:p w14:paraId="2E30F949" w14:textId="77777777" w:rsidR="00255A89" w:rsidRPr="00255A89" w:rsidRDefault="00255A89" w:rsidP="00255A89">
      <w:pPr>
        <w:numPr>
          <w:ilvl w:val="0"/>
          <w:numId w:val="0"/>
        </w:numPr>
        <w:jc w:val="both"/>
        <w:rPr>
          <w:lang w:val="en-GB"/>
        </w:rPr>
      </w:pPr>
      <w:r w:rsidRPr="00255A89">
        <w:rPr>
          <w:lang w:val="en-GB"/>
        </w:rPr>
        <w:t xml:space="preserve">The information provided may be shared within the Council and other departments as appropriate, for example the Local Authority Designated Officer or Human Resources. The information may also be shared with relevant third party organisations including, police, health, voluntary agencies, independent providers of care and support and regulatory bodies such as Disclosure and Barring Service, Social Work England, General Medical Council etc. </w:t>
      </w:r>
    </w:p>
    <w:p w14:paraId="27D8376B" w14:textId="77777777" w:rsidR="00255A89" w:rsidRPr="00255A89" w:rsidRDefault="00255A89" w:rsidP="00255A89">
      <w:pPr>
        <w:numPr>
          <w:ilvl w:val="0"/>
          <w:numId w:val="0"/>
        </w:numPr>
        <w:jc w:val="both"/>
        <w:rPr>
          <w:lang w:val="en-GB"/>
        </w:rPr>
      </w:pPr>
      <w:r w:rsidRPr="00255A89">
        <w:rPr>
          <w:lang w:val="en-GB"/>
        </w:rPr>
        <w:t>Sharing will only be carried out where necessary and proportionate and where there is an identifiable legal basis to do so.</w:t>
      </w:r>
    </w:p>
    <w:p w14:paraId="2CD2CBCE" w14:textId="77777777" w:rsidR="00255A89" w:rsidRPr="00255A89" w:rsidRDefault="00255A89" w:rsidP="00255A89">
      <w:pPr>
        <w:numPr>
          <w:ilvl w:val="0"/>
          <w:numId w:val="0"/>
        </w:numPr>
        <w:rPr>
          <w:lang w:val="en-GB"/>
        </w:rPr>
      </w:pPr>
    </w:p>
    <w:p w14:paraId="2DE15FB3" w14:textId="77777777" w:rsidR="00255A89" w:rsidRPr="00255A89" w:rsidRDefault="00255A89" w:rsidP="00255A89">
      <w:pPr>
        <w:numPr>
          <w:ilvl w:val="0"/>
          <w:numId w:val="0"/>
        </w:numPr>
        <w:spacing w:after="0"/>
        <w:ind w:right="441"/>
        <w:rPr>
          <w:rFonts w:eastAsia="Calibri"/>
          <w:b/>
          <w:color w:val="000000"/>
          <w:sz w:val="24"/>
          <w:szCs w:val="24"/>
          <w:lang w:val="en-GB" w:eastAsia="en-GB"/>
        </w:rPr>
      </w:pPr>
      <w:r w:rsidRPr="00255A89">
        <w:rPr>
          <w:rFonts w:eastAsia="Calibri"/>
          <w:b/>
          <w:color w:val="000000"/>
          <w:sz w:val="24"/>
          <w:szCs w:val="24"/>
          <w:lang w:val="en-GB" w:eastAsia="en-GB"/>
        </w:rPr>
        <w:t>Referrer’s Details:</w:t>
      </w:r>
    </w:p>
    <w:p w14:paraId="3A2122E8" w14:textId="77777777" w:rsidR="00255A89" w:rsidRPr="00255A89" w:rsidRDefault="00255A89" w:rsidP="00255A89">
      <w:pPr>
        <w:numPr>
          <w:ilvl w:val="0"/>
          <w:numId w:val="0"/>
        </w:numPr>
        <w:spacing w:after="0"/>
        <w:ind w:left="852" w:right="441"/>
        <w:rPr>
          <w:rFonts w:eastAsia="Calibri"/>
          <w:color w:val="000000"/>
          <w:lang w:val="en-GB" w:eastAsia="en-GB"/>
        </w:rPr>
      </w:pPr>
    </w:p>
    <w:tbl>
      <w:tblPr>
        <w:tblStyle w:val="TableGrid"/>
        <w:tblW w:w="11033" w:type="dxa"/>
        <w:tblInd w:w="-5" w:type="dxa"/>
        <w:tblCellMar>
          <w:top w:w="48" w:type="dxa"/>
          <w:left w:w="108" w:type="dxa"/>
          <w:right w:w="115" w:type="dxa"/>
        </w:tblCellMar>
        <w:tblLook w:val="04A0" w:firstRow="1" w:lastRow="0" w:firstColumn="1" w:lastColumn="0" w:noHBand="0" w:noVBand="1"/>
      </w:tblPr>
      <w:tblGrid>
        <w:gridCol w:w="5104"/>
        <w:gridCol w:w="5929"/>
      </w:tblGrid>
      <w:tr w:rsidR="00255A89" w:rsidRPr="00255A89" w14:paraId="07A067DC"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2444DFB2"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Date of referral</w:t>
            </w:r>
          </w:p>
        </w:tc>
        <w:tc>
          <w:tcPr>
            <w:tcW w:w="5929" w:type="dxa"/>
            <w:tcBorders>
              <w:top w:val="single" w:sz="4" w:space="0" w:color="000000"/>
              <w:left w:val="single" w:sz="4" w:space="0" w:color="000000"/>
              <w:bottom w:val="single" w:sz="4" w:space="0" w:color="000000"/>
              <w:right w:val="single" w:sz="4" w:space="0" w:color="000000"/>
            </w:tcBorders>
          </w:tcPr>
          <w:p w14:paraId="01467919"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date here&gt;</w:t>
            </w:r>
          </w:p>
        </w:tc>
      </w:tr>
      <w:tr w:rsidR="00255A89" w:rsidRPr="00255A89" w14:paraId="6AFE765A"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2FBD2A1B"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Name of referrer</w:t>
            </w:r>
          </w:p>
        </w:tc>
        <w:tc>
          <w:tcPr>
            <w:tcW w:w="5929" w:type="dxa"/>
            <w:tcBorders>
              <w:top w:val="single" w:sz="4" w:space="0" w:color="000000"/>
              <w:left w:val="single" w:sz="4" w:space="0" w:color="000000"/>
              <w:bottom w:val="single" w:sz="4" w:space="0" w:color="000000"/>
              <w:right w:val="single" w:sz="4" w:space="0" w:color="000000"/>
            </w:tcBorders>
          </w:tcPr>
          <w:p w14:paraId="07052238"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name here&gt; </w:t>
            </w:r>
          </w:p>
        </w:tc>
      </w:tr>
      <w:tr w:rsidR="00255A89" w:rsidRPr="00255A89" w14:paraId="65B4C8C6"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3F0F3F23"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Referrer’s position/role</w:t>
            </w:r>
          </w:p>
        </w:tc>
        <w:tc>
          <w:tcPr>
            <w:tcW w:w="5929" w:type="dxa"/>
            <w:tcBorders>
              <w:top w:val="single" w:sz="4" w:space="0" w:color="000000"/>
              <w:left w:val="single" w:sz="4" w:space="0" w:color="000000"/>
              <w:bottom w:val="single" w:sz="4" w:space="0" w:color="000000"/>
              <w:right w:val="single" w:sz="4" w:space="0" w:color="000000"/>
            </w:tcBorders>
          </w:tcPr>
          <w:p w14:paraId="46F5FB41"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details here&gt; </w:t>
            </w:r>
          </w:p>
        </w:tc>
      </w:tr>
      <w:tr w:rsidR="00255A89" w:rsidRPr="00255A89" w14:paraId="75997226" w14:textId="77777777" w:rsidTr="00255A89">
        <w:trPr>
          <w:trHeight w:val="519"/>
        </w:trPr>
        <w:tc>
          <w:tcPr>
            <w:tcW w:w="5104" w:type="dxa"/>
            <w:tcBorders>
              <w:top w:val="single" w:sz="4" w:space="0" w:color="000000"/>
              <w:left w:val="single" w:sz="4" w:space="0" w:color="000000"/>
              <w:bottom w:val="single" w:sz="4" w:space="0" w:color="000000"/>
              <w:right w:val="single" w:sz="4" w:space="0" w:color="000000"/>
            </w:tcBorders>
          </w:tcPr>
          <w:p w14:paraId="63873DCD"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Referrer’s organisation/service</w:t>
            </w:r>
          </w:p>
        </w:tc>
        <w:tc>
          <w:tcPr>
            <w:tcW w:w="5929" w:type="dxa"/>
            <w:tcBorders>
              <w:top w:val="single" w:sz="4" w:space="0" w:color="000000"/>
              <w:left w:val="single" w:sz="4" w:space="0" w:color="000000"/>
              <w:bottom w:val="single" w:sz="4" w:space="0" w:color="000000"/>
              <w:right w:val="single" w:sz="4" w:space="0" w:color="000000"/>
            </w:tcBorders>
          </w:tcPr>
          <w:p w14:paraId="565AD490"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organisation details here&gt;</w:t>
            </w:r>
          </w:p>
        </w:tc>
      </w:tr>
      <w:tr w:rsidR="00255A89" w:rsidRPr="00255A89" w14:paraId="3DE14777" w14:textId="77777777" w:rsidTr="00255A89">
        <w:trPr>
          <w:trHeight w:val="1141"/>
        </w:trPr>
        <w:tc>
          <w:tcPr>
            <w:tcW w:w="5104" w:type="dxa"/>
            <w:tcBorders>
              <w:top w:val="single" w:sz="4" w:space="0" w:color="000000"/>
              <w:left w:val="single" w:sz="4" w:space="0" w:color="000000"/>
              <w:bottom w:val="single" w:sz="4" w:space="0" w:color="000000"/>
              <w:right w:val="single" w:sz="4" w:space="0" w:color="000000"/>
            </w:tcBorders>
          </w:tcPr>
          <w:p w14:paraId="1ABD13D8"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Referrer’s telephone number and email address </w:t>
            </w:r>
          </w:p>
        </w:tc>
        <w:tc>
          <w:tcPr>
            <w:tcW w:w="5929" w:type="dxa"/>
            <w:tcBorders>
              <w:top w:val="single" w:sz="4" w:space="0" w:color="000000"/>
              <w:left w:val="single" w:sz="4" w:space="0" w:color="000000"/>
              <w:bottom w:val="single" w:sz="4" w:space="0" w:color="000000"/>
              <w:right w:val="single" w:sz="4" w:space="0" w:color="000000"/>
            </w:tcBorders>
          </w:tcPr>
          <w:p w14:paraId="62AEF8A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telephone number here&gt;</w:t>
            </w:r>
          </w:p>
          <w:p w14:paraId="6D85AE1A"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email address here&gt;</w:t>
            </w:r>
          </w:p>
          <w:p w14:paraId="44166CAA" w14:textId="77777777" w:rsidR="00255A89" w:rsidRPr="00255A89" w:rsidRDefault="00255A89" w:rsidP="00255A89">
            <w:pPr>
              <w:numPr>
                <w:ilvl w:val="0"/>
                <w:numId w:val="0"/>
              </w:numPr>
              <w:rPr>
                <w:rFonts w:eastAsia="Calibri"/>
                <w:color w:val="000000"/>
                <w:lang w:val="en-GB"/>
              </w:rPr>
            </w:pPr>
          </w:p>
          <w:p w14:paraId="2B53834F" w14:textId="77777777" w:rsidR="00255A89" w:rsidRPr="00255A89" w:rsidRDefault="00255A89" w:rsidP="00255A89">
            <w:pPr>
              <w:numPr>
                <w:ilvl w:val="0"/>
                <w:numId w:val="0"/>
              </w:numPr>
              <w:rPr>
                <w:rFonts w:eastAsia="Calibri"/>
                <w:color w:val="000000"/>
                <w:lang w:val="en-GB"/>
              </w:rPr>
            </w:pPr>
          </w:p>
        </w:tc>
      </w:tr>
      <w:tr w:rsidR="00255A89" w:rsidRPr="00255A89" w14:paraId="68A764FE" w14:textId="77777777" w:rsidTr="00255A89">
        <w:trPr>
          <w:trHeight w:val="784"/>
        </w:trPr>
        <w:tc>
          <w:tcPr>
            <w:tcW w:w="5104" w:type="dxa"/>
            <w:tcBorders>
              <w:top w:val="single" w:sz="4" w:space="0" w:color="000000"/>
              <w:left w:val="single" w:sz="4" w:space="0" w:color="000000"/>
              <w:bottom w:val="single" w:sz="4" w:space="0" w:color="000000"/>
              <w:right w:val="single" w:sz="4" w:space="0" w:color="000000"/>
            </w:tcBorders>
          </w:tcPr>
          <w:p w14:paraId="067F6AF0"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Are you happy for your details to be shared with the PiPoT</w:t>
            </w:r>
          </w:p>
        </w:tc>
        <w:tc>
          <w:tcPr>
            <w:tcW w:w="5929" w:type="dxa"/>
            <w:tcBorders>
              <w:top w:val="single" w:sz="4" w:space="0" w:color="000000"/>
              <w:left w:val="single" w:sz="4" w:space="0" w:color="000000"/>
              <w:bottom w:val="single" w:sz="4" w:space="0" w:color="000000"/>
              <w:right w:val="single" w:sz="4" w:space="0" w:color="000000"/>
            </w:tcBorders>
          </w:tcPr>
          <w:p w14:paraId="76E92117" w14:textId="7CB6F4CE"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yes/ no (please delete as appropriate)</w:t>
            </w:r>
          </w:p>
        </w:tc>
      </w:tr>
    </w:tbl>
    <w:p w14:paraId="5EACCA76" w14:textId="77777777" w:rsidR="00E115D3" w:rsidRDefault="00E115D3" w:rsidP="00255A89">
      <w:pPr>
        <w:numPr>
          <w:ilvl w:val="0"/>
          <w:numId w:val="0"/>
        </w:numPr>
        <w:spacing w:after="0"/>
        <w:ind w:right="441"/>
        <w:jc w:val="both"/>
        <w:rPr>
          <w:rFonts w:eastAsia="Calibri"/>
          <w:b/>
          <w:color w:val="000000"/>
          <w:sz w:val="24"/>
          <w:szCs w:val="24"/>
          <w:lang w:val="en-GB" w:eastAsia="en-GB"/>
        </w:rPr>
      </w:pPr>
    </w:p>
    <w:p w14:paraId="62FBC8BB" w14:textId="1F6AC8F9" w:rsidR="00255A89" w:rsidRPr="00255A89" w:rsidRDefault="00255A89" w:rsidP="00255A89">
      <w:pPr>
        <w:numPr>
          <w:ilvl w:val="0"/>
          <w:numId w:val="0"/>
        </w:numPr>
        <w:spacing w:after="0"/>
        <w:ind w:right="441"/>
        <w:jc w:val="both"/>
        <w:rPr>
          <w:rFonts w:eastAsia="Calibri"/>
          <w:b/>
          <w:color w:val="000000"/>
          <w:sz w:val="24"/>
          <w:szCs w:val="24"/>
          <w:lang w:val="en-GB" w:eastAsia="en-GB"/>
        </w:rPr>
      </w:pPr>
      <w:r w:rsidRPr="00255A89">
        <w:rPr>
          <w:rFonts w:eastAsia="Calibri"/>
          <w:b/>
          <w:color w:val="000000"/>
          <w:sz w:val="24"/>
          <w:szCs w:val="24"/>
          <w:lang w:val="en-GB" w:eastAsia="en-GB"/>
        </w:rPr>
        <w:lastRenderedPageBreak/>
        <w:t xml:space="preserve">Person in a Position of Trust Details: </w:t>
      </w:r>
    </w:p>
    <w:p w14:paraId="7050AC8F" w14:textId="77777777" w:rsidR="00255A89" w:rsidRPr="00255A89" w:rsidRDefault="00255A89" w:rsidP="00255A89">
      <w:pPr>
        <w:numPr>
          <w:ilvl w:val="0"/>
          <w:numId w:val="0"/>
        </w:numPr>
        <w:spacing w:after="0"/>
        <w:ind w:right="441"/>
        <w:jc w:val="both"/>
        <w:rPr>
          <w:rFonts w:eastAsia="Calibri"/>
          <w:b/>
          <w:color w:val="000000"/>
          <w:sz w:val="24"/>
          <w:szCs w:val="24"/>
          <w:lang w:val="en-GB" w:eastAsia="en-GB"/>
        </w:rPr>
      </w:pPr>
    </w:p>
    <w:tbl>
      <w:tblPr>
        <w:tblStyle w:val="TableGrid"/>
        <w:tblW w:w="10865" w:type="dxa"/>
        <w:tblInd w:w="-5" w:type="dxa"/>
        <w:tblCellMar>
          <w:top w:w="48" w:type="dxa"/>
          <w:left w:w="108" w:type="dxa"/>
          <w:right w:w="115" w:type="dxa"/>
        </w:tblCellMar>
        <w:tblLook w:val="04A0" w:firstRow="1" w:lastRow="0" w:firstColumn="1" w:lastColumn="0" w:noHBand="0" w:noVBand="1"/>
      </w:tblPr>
      <w:tblGrid>
        <w:gridCol w:w="5026"/>
        <w:gridCol w:w="5839"/>
      </w:tblGrid>
      <w:tr w:rsidR="00255A89" w:rsidRPr="00255A89" w14:paraId="756545E5"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61F8E91A"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Name </w:t>
            </w:r>
          </w:p>
        </w:tc>
        <w:tc>
          <w:tcPr>
            <w:tcW w:w="5839" w:type="dxa"/>
            <w:tcBorders>
              <w:top w:val="single" w:sz="4" w:space="0" w:color="000000"/>
              <w:left w:val="single" w:sz="4" w:space="0" w:color="000000"/>
              <w:bottom w:val="single" w:sz="4" w:space="0" w:color="000000"/>
              <w:right w:val="single" w:sz="4" w:space="0" w:color="000000"/>
            </w:tcBorders>
          </w:tcPr>
          <w:p w14:paraId="25136DBA"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name here&gt; </w:t>
            </w:r>
          </w:p>
        </w:tc>
      </w:tr>
      <w:tr w:rsidR="00255A89" w:rsidRPr="00255A89" w14:paraId="7B4F6DA8"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9374D6A"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DOB</w:t>
            </w:r>
          </w:p>
        </w:tc>
        <w:tc>
          <w:tcPr>
            <w:tcW w:w="5839" w:type="dxa"/>
            <w:tcBorders>
              <w:top w:val="single" w:sz="4" w:space="0" w:color="000000"/>
              <w:left w:val="single" w:sz="4" w:space="0" w:color="000000"/>
              <w:bottom w:val="single" w:sz="4" w:space="0" w:color="000000"/>
              <w:right w:val="single" w:sz="4" w:space="0" w:color="000000"/>
            </w:tcBorders>
          </w:tcPr>
          <w:p w14:paraId="69A1B2A6"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DOB here&gt; </w:t>
            </w:r>
          </w:p>
        </w:tc>
      </w:tr>
      <w:tr w:rsidR="00255A89" w:rsidRPr="00255A89" w14:paraId="2E54C1F2"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312EC0B1"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Gender</w:t>
            </w:r>
          </w:p>
        </w:tc>
        <w:tc>
          <w:tcPr>
            <w:tcW w:w="5839" w:type="dxa"/>
            <w:tcBorders>
              <w:top w:val="single" w:sz="4" w:space="0" w:color="000000"/>
              <w:left w:val="single" w:sz="4" w:space="0" w:color="000000"/>
              <w:bottom w:val="single" w:sz="4" w:space="0" w:color="000000"/>
              <w:right w:val="single" w:sz="4" w:space="0" w:color="000000"/>
            </w:tcBorders>
          </w:tcPr>
          <w:p w14:paraId="69A3071D"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gender here&gt; </w:t>
            </w:r>
          </w:p>
        </w:tc>
      </w:tr>
      <w:tr w:rsidR="00255A89" w:rsidRPr="00255A89" w14:paraId="51170AD8"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04A135A9"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Home address  </w:t>
            </w:r>
          </w:p>
        </w:tc>
        <w:tc>
          <w:tcPr>
            <w:tcW w:w="5839" w:type="dxa"/>
            <w:tcBorders>
              <w:top w:val="single" w:sz="4" w:space="0" w:color="000000"/>
              <w:left w:val="single" w:sz="4" w:space="0" w:color="000000"/>
              <w:bottom w:val="single" w:sz="4" w:space="0" w:color="000000"/>
              <w:right w:val="single" w:sz="4" w:space="0" w:color="000000"/>
            </w:tcBorders>
          </w:tcPr>
          <w:p w14:paraId="3794589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address here&gt; </w:t>
            </w:r>
          </w:p>
        </w:tc>
      </w:tr>
      <w:tr w:rsidR="00255A89" w:rsidRPr="00255A89" w14:paraId="42C9501E"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7C07DB94"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Contact details  </w:t>
            </w:r>
          </w:p>
        </w:tc>
        <w:tc>
          <w:tcPr>
            <w:tcW w:w="5839" w:type="dxa"/>
            <w:tcBorders>
              <w:top w:val="single" w:sz="4" w:space="0" w:color="000000"/>
              <w:left w:val="single" w:sz="4" w:space="0" w:color="000000"/>
              <w:bottom w:val="single" w:sz="4" w:space="0" w:color="000000"/>
              <w:right w:val="single" w:sz="4" w:space="0" w:color="000000"/>
            </w:tcBorders>
          </w:tcPr>
          <w:p w14:paraId="547FB82C"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&lt;insert telephone number&gt; </w:t>
            </w:r>
          </w:p>
        </w:tc>
      </w:tr>
      <w:tr w:rsidR="00255A89" w:rsidRPr="00255A89" w14:paraId="37BBD5C1"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0136A76"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Employment sector( </w:t>
            </w:r>
            <w:proofErr w:type="spellStart"/>
            <w:r w:rsidRPr="00255A89">
              <w:rPr>
                <w:rFonts w:eastAsia="Calibri"/>
                <w:b/>
                <w:color w:val="000000"/>
                <w:lang w:val="en-GB"/>
              </w:rPr>
              <w:t>e.g</w:t>
            </w:r>
            <w:proofErr w:type="spellEnd"/>
            <w:r w:rsidRPr="00255A89">
              <w:rPr>
                <w:rFonts w:eastAsia="Calibri"/>
                <w:b/>
                <w:color w:val="000000"/>
                <w:lang w:val="en-GB"/>
              </w:rPr>
              <w:t xml:space="preserve"> Local Authority, Health, voluntary sector) </w:t>
            </w:r>
          </w:p>
        </w:tc>
        <w:tc>
          <w:tcPr>
            <w:tcW w:w="5839" w:type="dxa"/>
            <w:tcBorders>
              <w:top w:val="single" w:sz="4" w:space="0" w:color="000000"/>
              <w:left w:val="single" w:sz="4" w:space="0" w:color="000000"/>
              <w:bottom w:val="single" w:sz="4" w:space="0" w:color="000000"/>
              <w:right w:val="single" w:sz="4" w:space="0" w:color="000000"/>
            </w:tcBorders>
          </w:tcPr>
          <w:p w14:paraId="43E8095C"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EE4BAD4"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3C0423F5"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Name, address and telephone number of the employer</w:t>
            </w:r>
          </w:p>
        </w:tc>
        <w:tc>
          <w:tcPr>
            <w:tcW w:w="5839" w:type="dxa"/>
            <w:tcBorders>
              <w:top w:val="single" w:sz="4" w:space="0" w:color="000000"/>
              <w:left w:val="single" w:sz="4" w:space="0" w:color="000000"/>
              <w:bottom w:val="single" w:sz="4" w:space="0" w:color="000000"/>
              <w:right w:val="single" w:sz="4" w:space="0" w:color="000000"/>
            </w:tcBorders>
          </w:tcPr>
          <w:p w14:paraId="05E4357D"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7ACC0A4"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47E01641"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Occupation/job/title</w:t>
            </w:r>
          </w:p>
        </w:tc>
        <w:tc>
          <w:tcPr>
            <w:tcW w:w="5839" w:type="dxa"/>
            <w:tcBorders>
              <w:top w:val="single" w:sz="4" w:space="0" w:color="000000"/>
              <w:left w:val="single" w:sz="4" w:space="0" w:color="000000"/>
              <w:bottom w:val="single" w:sz="4" w:space="0" w:color="000000"/>
              <w:right w:val="single" w:sz="4" w:space="0" w:color="000000"/>
            </w:tcBorders>
          </w:tcPr>
          <w:p w14:paraId="7AC2A123"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1702E735" w14:textId="77777777" w:rsidTr="00255A89">
        <w:trPr>
          <w:trHeight w:val="79"/>
        </w:trPr>
        <w:tc>
          <w:tcPr>
            <w:tcW w:w="5026" w:type="dxa"/>
            <w:tcBorders>
              <w:top w:val="single" w:sz="4" w:space="0" w:color="000000"/>
              <w:left w:val="single" w:sz="4" w:space="0" w:color="000000"/>
              <w:bottom w:val="single" w:sz="4" w:space="0" w:color="000000"/>
              <w:right w:val="single" w:sz="4" w:space="0" w:color="000000"/>
            </w:tcBorders>
          </w:tcPr>
          <w:p w14:paraId="5967100B" w14:textId="77777777" w:rsidR="00255A89" w:rsidRPr="00255A89" w:rsidRDefault="00255A89" w:rsidP="00255A89">
            <w:pPr>
              <w:numPr>
                <w:ilvl w:val="0"/>
                <w:numId w:val="0"/>
              </w:numPr>
              <w:spacing w:after="199" w:line="276" w:lineRule="auto"/>
              <w:rPr>
                <w:rFonts w:eastAsia="Calibri"/>
                <w:color w:val="000000"/>
                <w:lang w:val="en-GB"/>
              </w:rPr>
            </w:pPr>
            <w:r w:rsidRPr="00255A89">
              <w:rPr>
                <w:rFonts w:eastAsia="Calibri"/>
                <w:b/>
                <w:color w:val="000000"/>
                <w:lang w:val="en-GB"/>
              </w:rPr>
              <w:t xml:space="preserve">Details of where the person works/volunteers, if different to employers address </w:t>
            </w:r>
          </w:p>
          <w:p w14:paraId="61DF663D" w14:textId="77777777" w:rsidR="00255A89" w:rsidRPr="00255A89" w:rsidRDefault="00255A89" w:rsidP="00255A89">
            <w:pPr>
              <w:numPr>
                <w:ilvl w:val="0"/>
                <w:numId w:val="0"/>
              </w:numPr>
              <w:rPr>
                <w:rFonts w:eastAsia="Calibri"/>
                <w:b/>
                <w:color w:val="000000"/>
                <w:lang w:val="en-GB"/>
              </w:rPr>
            </w:pPr>
          </w:p>
        </w:tc>
        <w:tc>
          <w:tcPr>
            <w:tcW w:w="5839" w:type="dxa"/>
            <w:tcBorders>
              <w:top w:val="single" w:sz="4" w:space="0" w:color="000000"/>
              <w:left w:val="single" w:sz="4" w:space="0" w:color="000000"/>
              <w:bottom w:val="single" w:sz="4" w:space="0" w:color="000000"/>
              <w:right w:val="single" w:sz="4" w:space="0" w:color="000000"/>
            </w:tcBorders>
          </w:tcPr>
          <w:p w14:paraId="52620FBF"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209E2B26" w14:textId="77777777" w:rsidTr="00255A89">
        <w:trPr>
          <w:trHeight w:val="725"/>
        </w:trPr>
        <w:tc>
          <w:tcPr>
            <w:tcW w:w="5026" w:type="dxa"/>
            <w:tcBorders>
              <w:top w:val="single" w:sz="4" w:space="0" w:color="000000"/>
              <w:left w:val="single" w:sz="4" w:space="0" w:color="000000"/>
              <w:bottom w:val="single" w:sz="4" w:space="0" w:color="000000"/>
              <w:right w:val="single" w:sz="4" w:space="0" w:color="000000"/>
            </w:tcBorders>
          </w:tcPr>
          <w:p w14:paraId="656CA768"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Employment start date</w:t>
            </w:r>
          </w:p>
        </w:tc>
        <w:tc>
          <w:tcPr>
            <w:tcW w:w="5839" w:type="dxa"/>
            <w:tcBorders>
              <w:top w:val="single" w:sz="4" w:space="0" w:color="000000"/>
              <w:left w:val="single" w:sz="4" w:space="0" w:color="000000"/>
              <w:bottom w:val="single" w:sz="4" w:space="0" w:color="000000"/>
              <w:right w:val="single" w:sz="4" w:space="0" w:color="000000"/>
            </w:tcBorders>
          </w:tcPr>
          <w:p w14:paraId="145F21BE"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tc>
      </w:tr>
      <w:tr w:rsidR="00255A89" w:rsidRPr="00255A89" w14:paraId="65FC122F" w14:textId="77777777" w:rsidTr="00255A89">
        <w:trPr>
          <w:trHeight w:val="1593"/>
        </w:trPr>
        <w:tc>
          <w:tcPr>
            <w:tcW w:w="5026" w:type="dxa"/>
            <w:tcBorders>
              <w:top w:val="single" w:sz="4" w:space="0" w:color="000000"/>
              <w:left w:val="single" w:sz="4" w:space="0" w:color="000000"/>
              <w:bottom w:val="single" w:sz="4" w:space="0" w:color="000000"/>
              <w:right w:val="single" w:sz="4" w:space="0" w:color="000000"/>
            </w:tcBorders>
          </w:tcPr>
          <w:p w14:paraId="6EEA2253" w14:textId="77777777" w:rsidR="00255A89" w:rsidRPr="00255A89" w:rsidRDefault="00255A89" w:rsidP="00255A89">
            <w:pPr>
              <w:numPr>
                <w:ilvl w:val="0"/>
                <w:numId w:val="0"/>
              </w:numPr>
              <w:rPr>
                <w:rFonts w:eastAsia="Calibri"/>
                <w:color w:val="000000"/>
                <w:lang w:val="en-GB"/>
              </w:rPr>
            </w:pPr>
            <w:r w:rsidRPr="00255A89">
              <w:rPr>
                <w:rFonts w:eastAsia="Calibri"/>
                <w:b/>
                <w:color w:val="000000"/>
                <w:lang w:val="en-GB"/>
              </w:rPr>
              <w:t xml:space="preserve">Is the PiPoT aware of the referral to Adult Social Care (if they are not aware please confirm why) </w:t>
            </w:r>
          </w:p>
        </w:tc>
        <w:tc>
          <w:tcPr>
            <w:tcW w:w="5839" w:type="dxa"/>
            <w:tcBorders>
              <w:top w:val="single" w:sz="4" w:space="0" w:color="000000"/>
              <w:left w:val="single" w:sz="4" w:space="0" w:color="000000"/>
              <w:bottom w:val="single" w:sz="4" w:space="0" w:color="000000"/>
              <w:right w:val="single" w:sz="4" w:space="0" w:color="000000"/>
            </w:tcBorders>
          </w:tcPr>
          <w:p w14:paraId="2733BBF8"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 no (please delete as appropriate) </w:t>
            </w:r>
          </w:p>
          <w:p w14:paraId="06BEEFA4"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comment: </w:t>
            </w:r>
          </w:p>
        </w:tc>
      </w:tr>
    </w:tbl>
    <w:p w14:paraId="12528A57" w14:textId="77777777" w:rsidR="00255A89" w:rsidRPr="00255A89" w:rsidRDefault="00255A89" w:rsidP="00255A89">
      <w:pPr>
        <w:numPr>
          <w:ilvl w:val="0"/>
          <w:numId w:val="0"/>
        </w:numPr>
        <w:spacing w:after="264"/>
        <w:rPr>
          <w:rFonts w:eastAsia="Calibri"/>
          <w:b/>
          <w:color w:val="000000"/>
          <w:sz w:val="24"/>
          <w:szCs w:val="24"/>
          <w:lang w:val="en-GB" w:eastAsia="en-GB"/>
        </w:rPr>
      </w:pPr>
    </w:p>
    <w:p w14:paraId="0391E95A" w14:textId="77777777" w:rsidR="00255A89" w:rsidRPr="00255A89" w:rsidRDefault="00255A89" w:rsidP="00255A89">
      <w:pPr>
        <w:numPr>
          <w:ilvl w:val="0"/>
          <w:numId w:val="0"/>
        </w:numPr>
        <w:spacing w:after="264"/>
        <w:rPr>
          <w:rFonts w:eastAsia="Calibri"/>
          <w:b/>
          <w:color w:val="000000"/>
          <w:sz w:val="24"/>
          <w:szCs w:val="24"/>
          <w:lang w:val="en-GB" w:eastAsia="en-GB"/>
        </w:rPr>
      </w:pPr>
      <w:r w:rsidRPr="00255A89">
        <w:rPr>
          <w:rFonts w:eastAsia="Calibri"/>
          <w:b/>
          <w:color w:val="000000"/>
          <w:sz w:val="24"/>
          <w:szCs w:val="24"/>
          <w:lang w:val="en-GB" w:eastAsia="en-GB"/>
        </w:rPr>
        <w:t>Reason for Referral:</w:t>
      </w:r>
    </w:p>
    <w:p w14:paraId="0FB1C896"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In your opinion what is the nature of the alleged harm? (please select all that apply) </w:t>
      </w:r>
    </w:p>
    <w:tbl>
      <w:tblPr>
        <w:tblStyle w:val="TableGrid0"/>
        <w:tblW w:w="10805" w:type="dxa"/>
        <w:tblInd w:w="-5" w:type="dxa"/>
        <w:tblLook w:val="04A0" w:firstRow="1" w:lastRow="0" w:firstColumn="1" w:lastColumn="0" w:noHBand="0" w:noVBand="1"/>
      </w:tblPr>
      <w:tblGrid>
        <w:gridCol w:w="9059"/>
        <w:gridCol w:w="1746"/>
      </w:tblGrid>
      <w:tr w:rsidR="00255A89" w:rsidRPr="00255A89" w14:paraId="2C602365" w14:textId="77777777" w:rsidTr="00255A89">
        <w:trPr>
          <w:trHeight w:hRule="exact" w:val="466"/>
        </w:trPr>
        <w:tc>
          <w:tcPr>
            <w:tcW w:w="9059" w:type="dxa"/>
          </w:tcPr>
          <w:p w14:paraId="3268E062"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Conduct outside of work</w:t>
            </w:r>
          </w:p>
        </w:tc>
        <w:tc>
          <w:tcPr>
            <w:tcW w:w="1746" w:type="dxa"/>
          </w:tcPr>
          <w:p w14:paraId="7C74EAC9"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958671361"/>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3BA27FBE" w14:textId="77777777" w:rsidTr="00255A89">
        <w:trPr>
          <w:trHeight w:hRule="exact" w:val="466"/>
        </w:trPr>
        <w:tc>
          <w:tcPr>
            <w:tcW w:w="9059" w:type="dxa"/>
          </w:tcPr>
          <w:p w14:paraId="7F3AB5A0"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Inappropriate behaviour in work</w:t>
            </w:r>
          </w:p>
        </w:tc>
        <w:tc>
          <w:tcPr>
            <w:tcW w:w="1746" w:type="dxa"/>
          </w:tcPr>
          <w:p w14:paraId="0A56B676"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253422808"/>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2C3FBB2" w14:textId="77777777" w:rsidTr="00255A89">
        <w:trPr>
          <w:trHeight w:hRule="exact" w:val="466"/>
        </w:trPr>
        <w:tc>
          <w:tcPr>
            <w:tcW w:w="9059" w:type="dxa"/>
          </w:tcPr>
          <w:p w14:paraId="640B82A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Physical abuse</w:t>
            </w:r>
          </w:p>
        </w:tc>
        <w:tc>
          <w:tcPr>
            <w:tcW w:w="1746" w:type="dxa"/>
          </w:tcPr>
          <w:p w14:paraId="28A0FAD8"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517625953"/>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7C0B0FC0" w14:textId="77777777" w:rsidTr="00255A89">
        <w:trPr>
          <w:trHeight w:hRule="exact" w:val="466"/>
        </w:trPr>
        <w:tc>
          <w:tcPr>
            <w:tcW w:w="9059" w:type="dxa"/>
          </w:tcPr>
          <w:p w14:paraId="739BC396"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Sexual abuse</w:t>
            </w:r>
          </w:p>
        </w:tc>
        <w:tc>
          <w:tcPr>
            <w:tcW w:w="1746" w:type="dxa"/>
          </w:tcPr>
          <w:p w14:paraId="39AB4F39"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498042900"/>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E333BFE" w14:textId="77777777" w:rsidTr="00255A89">
        <w:trPr>
          <w:trHeight w:hRule="exact" w:val="466"/>
        </w:trPr>
        <w:tc>
          <w:tcPr>
            <w:tcW w:w="9059" w:type="dxa"/>
          </w:tcPr>
          <w:p w14:paraId="4F6834FB"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lastRenderedPageBreak/>
              <w:t>Domestic abuse</w:t>
            </w:r>
          </w:p>
        </w:tc>
        <w:tc>
          <w:tcPr>
            <w:tcW w:w="1746" w:type="dxa"/>
          </w:tcPr>
          <w:p w14:paraId="6BC56150"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280111366"/>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1268761" w14:textId="77777777" w:rsidTr="00255A89">
        <w:trPr>
          <w:trHeight w:hRule="exact" w:val="466"/>
        </w:trPr>
        <w:tc>
          <w:tcPr>
            <w:tcW w:w="9059" w:type="dxa"/>
          </w:tcPr>
          <w:p w14:paraId="5E91318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Psychological abuse</w:t>
            </w:r>
          </w:p>
        </w:tc>
        <w:tc>
          <w:tcPr>
            <w:tcW w:w="1746" w:type="dxa"/>
          </w:tcPr>
          <w:p w14:paraId="0326C37F"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584982484"/>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69B0114" w14:textId="77777777" w:rsidTr="00255A89">
        <w:trPr>
          <w:trHeight w:hRule="exact" w:val="466"/>
        </w:trPr>
        <w:tc>
          <w:tcPr>
            <w:tcW w:w="9059" w:type="dxa"/>
          </w:tcPr>
          <w:p w14:paraId="3E24361C"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Financial or material abuse</w:t>
            </w:r>
          </w:p>
        </w:tc>
        <w:tc>
          <w:tcPr>
            <w:tcW w:w="1746" w:type="dxa"/>
          </w:tcPr>
          <w:p w14:paraId="0E3C9E8B"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396815135"/>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5A5D4D2B" w14:textId="77777777" w:rsidTr="00255A89">
        <w:trPr>
          <w:trHeight w:hRule="exact" w:val="466"/>
        </w:trPr>
        <w:tc>
          <w:tcPr>
            <w:tcW w:w="9059" w:type="dxa"/>
          </w:tcPr>
          <w:p w14:paraId="43853A27"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Neglect or acts of omission </w:t>
            </w:r>
          </w:p>
        </w:tc>
        <w:tc>
          <w:tcPr>
            <w:tcW w:w="1746" w:type="dxa"/>
          </w:tcPr>
          <w:p w14:paraId="6914B47F"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479806286"/>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1A56FCF3" w14:textId="77777777" w:rsidTr="00255A89">
        <w:trPr>
          <w:trHeight w:hRule="exact" w:val="466"/>
        </w:trPr>
        <w:tc>
          <w:tcPr>
            <w:tcW w:w="9059" w:type="dxa"/>
          </w:tcPr>
          <w:p w14:paraId="48664D14"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Discriminatory abuse</w:t>
            </w:r>
          </w:p>
        </w:tc>
        <w:tc>
          <w:tcPr>
            <w:tcW w:w="1746" w:type="dxa"/>
          </w:tcPr>
          <w:p w14:paraId="17A7C5AB"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097631444"/>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02740C7E" w14:textId="77777777" w:rsidTr="00255A89">
        <w:trPr>
          <w:trHeight w:hRule="exact" w:val="466"/>
        </w:trPr>
        <w:tc>
          <w:tcPr>
            <w:tcW w:w="9059" w:type="dxa"/>
          </w:tcPr>
          <w:p w14:paraId="1632C93A"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Modern day slavery </w:t>
            </w:r>
          </w:p>
        </w:tc>
        <w:tc>
          <w:tcPr>
            <w:tcW w:w="1746" w:type="dxa"/>
          </w:tcPr>
          <w:p w14:paraId="355E6C78"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441224585"/>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48E0B463" w14:textId="77777777" w:rsidTr="00255A89">
        <w:trPr>
          <w:trHeight w:hRule="exact" w:val="466"/>
        </w:trPr>
        <w:tc>
          <w:tcPr>
            <w:tcW w:w="9059" w:type="dxa"/>
          </w:tcPr>
          <w:p w14:paraId="390FE988"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Sexual exploitation</w:t>
            </w:r>
          </w:p>
        </w:tc>
        <w:tc>
          <w:tcPr>
            <w:tcW w:w="1746" w:type="dxa"/>
          </w:tcPr>
          <w:p w14:paraId="327EE33F"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588540742"/>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r w:rsidR="00255A89" w:rsidRPr="00255A89" w14:paraId="73289036" w14:textId="77777777" w:rsidTr="00255A89">
        <w:trPr>
          <w:trHeight w:hRule="exact" w:val="466"/>
        </w:trPr>
        <w:tc>
          <w:tcPr>
            <w:tcW w:w="9059" w:type="dxa"/>
          </w:tcPr>
          <w:p w14:paraId="6F752542" w14:textId="77777777" w:rsidR="00255A89" w:rsidRPr="00255A89" w:rsidRDefault="00255A89" w:rsidP="00255A89">
            <w:pPr>
              <w:numPr>
                <w:ilvl w:val="0"/>
                <w:numId w:val="0"/>
              </w:numPr>
              <w:spacing w:after="264"/>
              <w:rPr>
                <w:rFonts w:eastAsia="Calibri"/>
                <w:b/>
                <w:color w:val="000000"/>
                <w:lang w:val="en-GB" w:eastAsia="en-GB"/>
              </w:rPr>
            </w:pPr>
            <w:r w:rsidRPr="00255A89">
              <w:rPr>
                <w:rFonts w:eastAsia="Calibri"/>
                <w:b/>
                <w:color w:val="000000"/>
                <w:lang w:val="en-GB" w:eastAsia="en-GB"/>
              </w:rPr>
              <w:t xml:space="preserve">Other, please state </w:t>
            </w:r>
          </w:p>
        </w:tc>
        <w:tc>
          <w:tcPr>
            <w:tcW w:w="1746" w:type="dxa"/>
          </w:tcPr>
          <w:p w14:paraId="7C23595F" w14:textId="77777777" w:rsidR="00255A89" w:rsidRPr="00255A89" w:rsidRDefault="00E115D3" w:rsidP="00255A89">
            <w:pPr>
              <w:numPr>
                <w:ilvl w:val="0"/>
                <w:numId w:val="0"/>
              </w:numPr>
              <w:spacing w:after="264"/>
              <w:rPr>
                <w:rFonts w:eastAsia="Calibri"/>
                <w:b/>
                <w:color w:val="000000"/>
                <w:lang w:val="en-GB" w:eastAsia="en-GB"/>
              </w:rPr>
            </w:pPr>
            <w:sdt>
              <w:sdtPr>
                <w:rPr>
                  <w:rFonts w:asciiTheme="minorHAnsi" w:hAnsiTheme="minorHAnsi" w:cstheme="minorBidi"/>
                  <w:sz w:val="24"/>
                  <w:szCs w:val="24"/>
                  <w:lang w:val="en-GB"/>
                </w:rPr>
                <w:id w:val="-1611892421"/>
                <w14:checkbox>
                  <w14:checked w14:val="0"/>
                  <w14:checkedState w14:val="2612" w14:font="MS Gothic"/>
                  <w14:uncheckedState w14:val="2610" w14:font="MS Gothic"/>
                </w14:checkbox>
              </w:sdtPr>
              <w:sdtEndPr/>
              <w:sdtContent>
                <w:r w:rsidR="00255A89" w:rsidRPr="00255A89">
                  <w:rPr>
                    <w:rFonts w:ascii="Segoe UI Symbol" w:hAnsi="Segoe UI Symbol" w:cs="Segoe UI Symbol"/>
                    <w:sz w:val="24"/>
                    <w:szCs w:val="24"/>
                    <w:lang w:val="en-GB"/>
                  </w:rPr>
                  <w:t>☐</w:t>
                </w:r>
              </w:sdtContent>
            </w:sdt>
          </w:p>
        </w:tc>
      </w:tr>
    </w:tbl>
    <w:p w14:paraId="76316DD0" w14:textId="77777777" w:rsidR="00255A89" w:rsidRPr="00255A89" w:rsidRDefault="00255A89" w:rsidP="00255A89">
      <w:pPr>
        <w:numPr>
          <w:ilvl w:val="0"/>
          <w:numId w:val="0"/>
        </w:numPr>
        <w:spacing w:after="264"/>
        <w:ind w:left="852"/>
        <w:rPr>
          <w:rFonts w:eastAsia="Calibri"/>
          <w:b/>
          <w:color w:val="000000"/>
          <w:lang w:val="en-GB" w:eastAsia="en-GB"/>
        </w:rPr>
      </w:pPr>
      <w:r w:rsidRPr="00255A89">
        <w:rPr>
          <w:rFonts w:eastAsia="Calibri"/>
          <w:b/>
          <w:color w:val="000000"/>
          <w:lang w:val="en-GB" w:eastAsia="en-GB"/>
        </w:rPr>
        <w:t xml:space="preserve"> </w:t>
      </w:r>
    </w:p>
    <w:tbl>
      <w:tblPr>
        <w:tblStyle w:val="TableGrid"/>
        <w:tblW w:w="10915" w:type="dxa"/>
        <w:tblInd w:w="-147" w:type="dxa"/>
        <w:tblCellMar>
          <w:top w:w="48" w:type="dxa"/>
          <w:left w:w="108" w:type="dxa"/>
          <w:right w:w="115" w:type="dxa"/>
        </w:tblCellMar>
        <w:tblLook w:val="04A0" w:firstRow="1" w:lastRow="0" w:firstColumn="1" w:lastColumn="0" w:noHBand="0" w:noVBand="1"/>
      </w:tblPr>
      <w:tblGrid>
        <w:gridCol w:w="5598"/>
        <w:gridCol w:w="5317"/>
      </w:tblGrid>
      <w:tr w:rsidR="00255A89" w:rsidRPr="00255A89" w14:paraId="7B67B8BB" w14:textId="77777777" w:rsidTr="00255A89">
        <w:trPr>
          <w:trHeight w:val="1709"/>
        </w:trPr>
        <w:tc>
          <w:tcPr>
            <w:tcW w:w="5598" w:type="dxa"/>
            <w:tcBorders>
              <w:top w:val="single" w:sz="4" w:space="0" w:color="000000"/>
              <w:left w:val="single" w:sz="4" w:space="0" w:color="000000"/>
              <w:bottom w:val="single" w:sz="4" w:space="0" w:color="000000"/>
              <w:right w:val="single" w:sz="4" w:space="0" w:color="000000"/>
            </w:tcBorders>
          </w:tcPr>
          <w:p w14:paraId="614EAAB0"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Full description of the allegations/concern including dates, times, witnesses etc. </w:t>
            </w:r>
          </w:p>
        </w:tc>
        <w:tc>
          <w:tcPr>
            <w:tcW w:w="5317" w:type="dxa"/>
            <w:tcBorders>
              <w:top w:val="single" w:sz="4" w:space="0" w:color="000000"/>
              <w:left w:val="single" w:sz="4" w:space="0" w:color="000000"/>
              <w:bottom w:val="single" w:sz="4" w:space="0" w:color="000000"/>
              <w:right w:val="single" w:sz="4" w:space="0" w:color="000000"/>
            </w:tcBorders>
          </w:tcPr>
          <w:p w14:paraId="21F711F5"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1E78ACB0" w14:textId="77777777" w:rsidR="00255A89" w:rsidRPr="00255A89" w:rsidRDefault="00255A89" w:rsidP="00255A89">
            <w:pPr>
              <w:numPr>
                <w:ilvl w:val="0"/>
                <w:numId w:val="0"/>
              </w:numPr>
              <w:rPr>
                <w:rFonts w:eastAsia="Calibri"/>
                <w:color w:val="000000"/>
                <w:lang w:val="en-GB"/>
              </w:rPr>
            </w:pPr>
          </w:p>
          <w:p w14:paraId="168596C2" w14:textId="77777777" w:rsidR="00255A89" w:rsidRPr="00255A89" w:rsidRDefault="00255A89" w:rsidP="00255A89">
            <w:pPr>
              <w:numPr>
                <w:ilvl w:val="0"/>
                <w:numId w:val="0"/>
              </w:numPr>
              <w:rPr>
                <w:rFonts w:eastAsia="Calibri"/>
                <w:color w:val="000000"/>
                <w:lang w:val="en-GB"/>
              </w:rPr>
            </w:pPr>
          </w:p>
          <w:p w14:paraId="1DF55A82" w14:textId="77777777" w:rsidR="00255A89" w:rsidRPr="00255A89" w:rsidRDefault="00255A89" w:rsidP="00255A89">
            <w:pPr>
              <w:numPr>
                <w:ilvl w:val="0"/>
                <w:numId w:val="0"/>
              </w:numPr>
              <w:rPr>
                <w:rFonts w:eastAsia="Calibri"/>
                <w:color w:val="000000"/>
                <w:lang w:val="en-GB"/>
              </w:rPr>
            </w:pPr>
          </w:p>
          <w:p w14:paraId="689DF262" w14:textId="77777777" w:rsidR="00255A89" w:rsidRPr="00255A89" w:rsidRDefault="00255A89" w:rsidP="00255A89">
            <w:pPr>
              <w:numPr>
                <w:ilvl w:val="0"/>
                <w:numId w:val="0"/>
              </w:numPr>
              <w:rPr>
                <w:rFonts w:eastAsia="Calibri"/>
                <w:color w:val="000000"/>
                <w:lang w:val="en-GB"/>
              </w:rPr>
            </w:pPr>
          </w:p>
          <w:p w14:paraId="0E688C8B" w14:textId="77777777" w:rsidR="00255A89" w:rsidRPr="00255A89" w:rsidRDefault="00255A89" w:rsidP="00255A89">
            <w:pPr>
              <w:numPr>
                <w:ilvl w:val="0"/>
                <w:numId w:val="0"/>
              </w:numPr>
              <w:rPr>
                <w:rFonts w:eastAsia="Calibri"/>
                <w:color w:val="000000"/>
                <w:lang w:val="en-GB"/>
              </w:rPr>
            </w:pPr>
          </w:p>
          <w:p w14:paraId="5BE47C66" w14:textId="77777777" w:rsidR="00255A89" w:rsidRPr="00255A89" w:rsidRDefault="00255A89" w:rsidP="00255A89">
            <w:pPr>
              <w:numPr>
                <w:ilvl w:val="0"/>
                <w:numId w:val="0"/>
              </w:numPr>
              <w:rPr>
                <w:rFonts w:eastAsia="Calibri"/>
                <w:color w:val="000000"/>
                <w:lang w:val="en-GB"/>
              </w:rPr>
            </w:pPr>
          </w:p>
          <w:p w14:paraId="67852EF7" w14:textId="77777777" w:rsidR="00255A89" w:rsidRPr="00255A89" w:rsidRDefault="00255A89" w:rsidP="00255A89">
            <w:pPr>
              <w:numPr>
                <w:ilvl w:val="0"/>
                <w:numId w:val="0"/>
              </w:numPr>
              <w:rPr>
                <w:rFonts w:eastAsia="Calibri"/>
                <w:color w:val="000000"/>
                <w:lang w:val="en-GB"/>
              </w:rPr>
            </w:pPr>
          </w:p>
        </w:tc>
      </w:tr>
      <w:tr w:rsidR="00255A89" w:rsidRPr="00255A89" w14:paraId="58950D2B" w14:textId="77777777" w:rsidTr="00255A89">
        <w:trPr>
          <w:trHeight w:val="1512"/>
        </w:trPr>
        <w:tc>
          <w:tcPr>
            <w:tcW w:w="5598" w:type="dxa"/>
            <w:tcBorders>
              <w:top w:val="single" w:sz="4" w:space="0" w:color="000000"/>
              <w:left w:val="single" w:sz="4" w:space="0" w:color="000000"/>
              <w:bottom w:val="single" w:sz="4" w:space="0" w:color="000000"/>
              <w:right w:val="single" w:sz="4" w:space="0" w:color="000000"/>
            </w:tcBorders>
          </w:tcPr>
          <w:p w14:paraId="5526D990" w14:textId="76EB6A91"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Does the PiPoT have any other role working with children or adults</w:t>
            </w:r>
            <w:r w:rsidR="0097307A">
              <w:rPr>
                <w:rFonts w:eastAsia="Calibri"/>
                <w:b/>
                <w:color w:val="000000"/>
                <w:lang w:val="en-GB"/>
              </w:rPr>
              <w:t xml:space="preserve"> with care and support needs</w:t>
            </w:r>
            <w:r w:rsidRPr="00255A89">
              <w:rPr>
                <w:rFonts w:eastAsia="Calibri"/>
                <w:b/>
                <w:color w:val="000000"/>
                <w:lang w:val="en-GB"/>
              </w:rPr>
              <w:t xml:space="preserve"> (if so in what capacity) </w:t>
            </w:r>
          </w:p>
        </w:tc>
        <w:tc>
          <w:tcPr>
            <w:tcW w:w="5317" w:type="dxa"/>
            <w:tcBorders>
              <w:top w:val="single" w:sz="4" w:space="0" w:color="000000"/>
              <w:left w:val="single" w:sz="4" w:space="0" w:color="000000"/>
              <w:bottom w:val="single" w:sz="4" w:space="0" w:color="000000"/>
              <w:right w:val="single" w:sz="4" w:space="0" w:color="000000"/>
            </w:tcBorders>
          </w:tcPr>
          <w:p w14:paraId="2BB1A1B3" w14:textId="5CC9752B"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Insert details here including name, dob, location</w:t>
            </w:r>
          </w:p>
        </w:tc>
      </w:tr>
      <w:tr w:rsidR="00255A89" w:rsidRPr="00255A89" w14:paraId="578F7FC6" w14:textId="77777777" w:rsidTr="00255A89">
        <w:trPr>
          <w:trHeight w:val="1471"/>
        </w:trPr>
        <w:tc>
          <w:tcPr>
            <w:tcW w:w="5598" w:type="dxa"/>
            <w:tcBorders>
              <w:top w:val="single" w:sz="4" w:space="0" w:color="000000"/>
              <w:left w:val="single" w:sz="4" w:space="0" w:color="000000"/>
              <w:bottom w:val="single" w:sz="4" w:space="0" w:color="000000"/>
              <w:right w:val="single" w:sz="4" w:space="0" w:color="000000"/>
            </w:tcBorders>
          </w:tcPr>
          <w:p w14:paraId="69270CDA"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Is the employer aware of the concerns?</w:t>
            </w:r>
          </w:p>
          <w:p w14:paraId="1A24E60F" w14:textId="77777777" w:rsidR="00255A89" w:rsidRPr="00255A89" w:rsidRDefault="00255A89" w:rsidP="00255A89">
            <w:pPr>
              <w:numPr>
                <w:ilvl w:val="0"/>
                <w:numId w:val="0"/>
              </w:numPr>
              <w:rPr>
                <w:rFonts w:eastAsia="Calibri"/>
                <w:b/>
                <w:color w:val="000000"/>
                <w:lang w:val="en-GB"/>
              </w:rPr>
            </w:pPr>
          </w:p>
          <w:p w14:paraId="149A7F48"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If so, has the employer taken any actions to respond to the allegations/concern: </w:t>
            </w:r>
          </w:p>
        </w:tc>
        <w:tc>
          <w:tcPr>
            <w:tcW w:w="5317" w:type="dxa"/>
            <w:tcBorders>
              <w:top w:val="single" w:sz="4" w:space="0" w:color="000000"/>
              <w:left w:val="single" w:sz="4" w:space="0" w:color="000000"/>
              <w:bottom w:val="single" w:sz="4" w:space="0" w:color="000000"/>
              <w:right w:val="single" w:sz="4" w:space="0" w:color="000000"/>
            </w:tcBorders>
          </w:tcPr>
          <w:p w14:paraId="0611989E"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yes/no (please delete as appropriate)</w:t>
            </w:r>
          </w:p>
          <w:p w14:paraId="6C18A65C" w14:textId="77777777" w:rsidR="00255A89" w:rsidRPr="00255A89" w:rsidRDefault="00255A89" w:rsidP="00255A89">
            <w:pPr>
              <w:numPr>
                <w:ilvl w:val="0"/>
                <w:numId w:val="0"/>
              </w:numPr>
              <w:rPr>
                <w:rFonts w:eastAsia="Calibri"/>
                <w:color w:val="000000"/>
                <w:lang w:val="en-GB"/>
              </w:rPr>
            </w:pPr>
          </w:p>
          <w:p w14:paraId="08B303C6" w14:textId="77777777" w:rsidR="00255A89" w:rsidRPr="00255A89" w:rsidRDefault="00255A89" w:rsidP="00255A89">
            <w:pPr>
              <w:numPr>
                <w:ilvl w:val="0"/>
                <w:numId w:val="0"/>
              </w:numPr>
              <w:rPr>
                <w:rFonts w:eastAsia="Calibri"/>
                <w:color w:val="000000"/>
                <w:lang w:val="en-GB"/>
              </w:rPr>
            </w:pPr>
          </w:p>
          <w:p w14:paraId="56A46938"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7C655C36" w14:textId="77777777" w:rsidR="00255A89" w:rsidRPr="00255A89" w:rsidRDefault="00255A89" w:rsidP="00255A89">
            <w:pPr>
              <w:numPr>
                <w:ilvl w:val="0"/>
                <w:numId w:val="0"/>
              </w:numPr>
              <w:spacing w:after="218"/>
              <w:rPr>
                <w:rFonts w:eastAsia="Calibri"/>
                <w:color w:val="000000"/>
                <w:lang w:val="en-GB"/>
              </w:rPr>
            </w:pPr>
          </w:p>
        </w:tc>
      </w:tr>
      <w:tr w:rsidR="00255A89" w:rsidRPr="00255A89" w14:paraId="7FFF0F68" w14:textId="77777777" w:rsidTr="00255A89">
        <w:trPr>
          <w:trHeight w:val="1196"/>
        </w:trPr>
        <w:tc>
          <w:tcPr>
            <w:tcW w:w="5598" w:type="dxa"/>
            <w:tcBorders>
              <w:top w:val="single" w:sz="4" w:space="0" w:color="000000"/>
              <w:left w:val="single" w:sz="4" w:space="0" w:color="000000"/>
              <w:bottom w:val="single" w:sz="4" w:space="0" w:color="000000"/>
              <w:right w:val="single" w:sz="4" w:space="0" w:color="000000"/>
            </w:tcBorders>
          </w:tcPr>
          <w:p w14:paraId="3725A805"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 xml:space="preserve">Have the police been informed? </w:t>
            </w:r>
          </w:p>
        </w:tc>
        <w:tc>
          <w:tcPr>
            <w:tcW w:w="5317" w:type="dxa"/>
            <w:tcBorders>
              <w:top w:val="single" w:sz="4" w:space="0" w:color="000000"/>
              <w:left w:val="single" w:sz="4" w:space="0" w:color="000000"/>
              <w:bottom w:val="single" w:sz="4" w:space="0" w:color="000000"/>
              <w:right w:val="single" w:sz="4" w:space="0" w:color="000000"/>
            </w:tcBorders>
          </w:tcPr>
          <w:p w14:paraId="3AABA088"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yes/no (please delete as appropriate) </w:t>
            </w:r>
          </w:p>
          <w:p w14:paraId="653A5DA4"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 xml:space="preserve">incident/crime reference number: </w:t>
            </w:r>
          </w:p>
          <w:p w14:paraId="7A114251" w14:textId="77777777" w:rsidR="00255A89" w:rsidRPr="00255A89" w:rsidRDefault="00255A89" w:rsidP="00255A89">
            <w:pPr>
              <w:numPr>
                <w:ilvl w:val="0"/>
                <w:numId w:val="0"/>
              </w:numPr>
              <w:rPr>
                <w:rFonts w:eastAsia="Calibri"/>
                <w:color w:val="000000"/>
                <w:lang w:val="en-GB"/>
              </w:rPr>
            </w:pPr>
          </w:p>
          <w:p w14:paraId="032A11F1" w14:textId="77777777" w:rsidR="00255A89" w:rsidRPr="00255A89" w:rsidRDefault="00255A89" w:rsidP="00255A89">
            <w:pPr>
              <w:numPr>
                <w:ilvl w:val="0"/>
                <w:numId w:val="0"/>
              </w:numPr>
              <w:rPr>
                <w:rFonts w:eastAsia="Calibri"/>
                <w:color w:val="000000"/>
                <w:lang w:val="en-GB"/>
              </w:rPr>
            </w:pPr>
          </w:p>
        </w:tc>
      </w:tr>
      <w:tr w:rsidR="00255A89" w:rsidRPr="00255A89" w14:paraId="117FD020" w14:textId="77777777" w:rsidTr="00255A89">
        <w:trPr>
          <w:trHeight w:val="1138"/>
        </w:trPr>
        <w:tc>
          <w:tcPr>
            <w:tcW w:w="5598" w:type="dxa"/>
            <w:tcBorders>
              <w:top w:val="single" w:sz="4" w:space="0" w:color="000000"/>
              <w:left w:val="single" w:sz="4" w:space="0" w:color="000000"/>
              <w:bottom w:val="single" w:sz="4" w:space="0" w:color="000000"/>
              <w:right w:val="single" w:sz="4" w:space="0" w:color="000000"/>
            </w:tcBorders>
          </w:tcPr>
          <w:p w14:paraId="76FF0636"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Has any regulatory body been informed?</w:t>
            </w:r>
          </w:p>
        </w:tc>
        <w:tc>
          <w:tcPr>
            <w:tcW w:w="5317" w:type="dxa"/>
            <w:tcBorders>
              <w:top w:val="single" w:sz="4" w:space="0" w:color="000000"/>
              <w:left w:val="single" w:sz="4" w:space="0" w:color="000000"/>
              <w:bottom w:val="single" w:sz="4" w:space="0" w:color="000000"/>
              <w:right w:val="single" w:sz="4" w:space="0" w:color="000000"/>
            </w:tcBorders>
          </w:tcPr>
          <w:p w14:paraId="309E3915" w14:textId="77777777" w:rsidR="00255A89" w:rsidRPr="00255A89" w:rsidRDefault="00255A89" w:rsidP="00255A89">
            <w:pPr>
              <w:numPr>
                <w:ilvl w:val="0"/>
                <w:numId w:val="0"/>
              </w:numPr>
              <w:spacing w:after="218"/>
              <w:rPr>
                <w:rFonts w:eastAsia="Calibri"/>
                <w:color w:val="000000"/>
                <w:lang w:val="en-GB"/>
              </w:rPr>
            </w:pPr>
            <w:r w:rsidRPr="00255A89">
              <w:rPr>
                <w:rFonts w:eastAsia="Calibri"/>
                <w:color w:val="000000"/>
                <w:lang w:val="en-GB"/>
              </w:rPr>
              <w:t xml:space="preserve">yes/no (please delete as appropriate) </w:t>
            </w:r>
          </w:p>
          <w:p w14:paraId="4100B106"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5293F737" w14:textId="77777777" w:rsidR="00255A89" w:rsidRPr="00255A89" w:rsidRDefault="00255A89" w:rsidP="00255A89">
            <w:pPr>
              <w:numPr>
                <w:ilvl w:val="0"/>
                <w:numId w:val="0"/>
              </w:numPr>
              <w:rPr>
                <w:rFonts w:eastAsia="Calibri"/>
                <w:color w:val="000000"/>
                <w:lang w:val="en-GB"/>
              </w:rPr>
            </w:pPr>
          </w:p>
        </w:tc>
      </w:tr>
      <w:tr w:rsidR="00255A89" w:rsidRPr="00255A89" w14:paraId="3EE7CCC5" w14:textId="77777777" w:rsidTr="00255A89">
        <w:trPr>
          <w:trHeight w:val="926"/>
        </w:trPr>
        <w:tc>
          <w:tcPr>
            <w:tcW w:w="5598" w:type="dxa"/>
            <w:tcBorders>
              <w:top w:val="single" w:sz="4" w:space="0" w:color="000000"/>
              <w:left w:val="single" w:sz="4" w:space="0" w:color="000000"/>
              <w:bottom w:val="single" w:sz="4" w:space="0" w:color="000000"/>
              <w:right w:val="single" w:sz="4" w:space="0" w:color="000000"/>
            </w:tcBorders>
          </w:tcPr>
          <w:p w14:paraId="6F60189D" w14:textId="77777777" w:rsidR="00255A89" w:rsidRPr="00255A89" w:rsidRDefault="00255A89" w:rsidP="00255A89">
            <w:pPr>
              <w:numPr>
                <w:ilvl w:val="0"/>
                <w:numId w:val="0"/>
              </w:numPr>
              <w:rPr>
                <w:rFonts w:eastAsia="Calibri"/>
                <w:b/>
                <w:color w:val="000000"/>
                <w:lang w:val="en-GB"/>
              </w:rPr>
            </w:pPr>
            <w:r w:rsidRPr="00255A89">
              <w:rPr>
                <w:rFonts w:eastAsia="Calibri"/>
                <w:b/>
                <w:color w:val="000000"/>
                <w:lang w:val="en-GB"/>
              </w:rPr>
              <w:t>Any other information</w:t>
            </w:r>
          </w:p>
        </w:tc>
        <w:tc>
          <w:tcPr>
            <w:tcW w:w="5317" w:type="dxa"/>
            <w:tcBorders>
              <w:top w:val="single" w:sz="4" w:space="0" w:color="000000"/>
              <w:left w:val="single" w:sz="4" w:space="0" w:color="000000"/>
              <w:bottom w:val="single" w:sz="4" w:space="0" w:color="000000"/>
              <w:right w:val="single" w:sz="4" w:space="0" w:color="000000"/>
            </w:tcBorders>
          </w:tcPr>
          <w:p w14:paraId="549D39B1" w14:textId="77777777" w:rsidR="00255A89" w:rsidRPr="00255A89" w:rsidRDefault="00255A89" w:rsidP="00255A89">
            <w:pPr>
              <w:numPr>
                <w:ilvl w:val="0"/>
                <w:numId w:val="0"/>
              </w:numPr>
              <w:rPr>
                <w:rFonts w:eastAsia="Calibri"/>
                <w:color w:val="000000"/>
                <w:lang w:val="en-GB"/>
              </w:rPr>
            </w:pPr>
            <w:r w:rsidRPr="00255A89">
              <w:rPr>
                <w:rFonts w:eastAsia="Calibri"/>
                <w:color w:val="000000"/>
                <w:lang w:val="en-GB"/>
              </w:rPr>
              <w:t>&lt;insert details here&gt;</w:t>
            </w:r>
          </w:p>
          <w:p w14:paraId="2EBB227A" w14:textId="77777777" w:rsidR="00255A89" w:rsidRPr="00255A89" w:rsidRDefault="00255A89" w:rsidP="00255A89">
            <w:pPr>
              <w:numPr>
                <w:ilvl w:val="0"/>
                <w:numId w:val="0"/>
              </w:numPr>
              <w:rPr>
                <w:rFonts w:eastAsia="Calibri"/>
                <w:color w:val="000000"/>
                <w:lang w:val="en-GB"/>
              </w:rPr>
            </w:pPr>
          </w:p>
          <w:p w14:paraId="5C2680BB" w14:textId="77777777" w:rsidR="00255A89" w:rsidRPr="00255A89" w:rsidRDefault="00255A89" w:rsidP="00255A89">
            <w:pPr>
              <w:numPr>
                <w:ilvl w:val="0"/>
                <w:numId w:val="0"/>
              </w:numPr>
              <w:rPr>
                <w:rFonts w:eastAsia="Calibri"/>
                <w:color w:val="000000"/>
                <w:lang w:val="en-GB"/>
              </w:rPr>
            </w:pPr>
          </w:p>
          <w:p w14:paraId="4C255AAD" w14:textId="77777777" w:rsidR="00255A89" w:rsidRPr="00255A89" w:rsidRDefault="00255A89" w:rsidP="00255A89">
            <w:pPr>
              <w:numPr>
                <w:ilvl w:val="0"/>
                <w:numId w:val="0"/>
              </w:numPr>
              <w:rPr>
                <w:rFonts w:eastAsia="Calibri"/>
                <w:color w:val="000000"/>
                <w:lang w:val="en-GB"/>
              </w:rPr>
            </w:pPr>
          </w:p>
          <w:p w14:paraId="50148965" w14:textId="77777777" w:rsidR="00255A89" w:rsidRPr="00255A89" w:rsidRDefault="00255A89" w:rsidP="00255A89">
            <w:pPr>
              <w:numPr>
                <w:ilvl w:val="0"/>
                <w:numId w:val="0"/>
              </w:numPr>
              <w:rPr>
                <w:rFonts w:eastAsia="Calibri"/>
                <w:color w:val="000000"/>
                <w:lang w:val="en-GB"/>
              </w:rPr>
            </w:pPr>
          </w:p>
        </w:tc>
      </w:tr>
    </w:tbl>
    <w:p w14:paraId="5DA77CAD" w14:textId="77777777" w:rsidR="00255A89" w:rsidRPr="00255A89" w:rsidRDefault="00255A89" w:rsidP="00255A89">
      <w:pPr>
        <w:numPr>
          <w:ilvl w:val="0"/>
          <w:numId w:val="0"/>
        </w:numPr>
        <w:spacing w:after="264"/>
        <w:ind w:left="852"/>
        <w:rPr>
          <w:rFonts w:eastAsia="Calibri"/>
          <w:color w:val="000000"/>
          <w:lang w:val="en-GB" w:eastAsia="en-GB"/>
        </w:rPr>
      </w:pPr>
    </w:p>
    <w:p w14:paraId="797DD2ED" w14:textId="750FBD39" w:rsidR="00255A89" w:rsidRPr="00255A89" w:rsidRDefault="00255A89" w:rsidP="00255A89">
      <w:pPr>
        <w:numPr>
          <w:ilvl w:val="0"/>
          <w:numId w:val="0"/>
        </w:numPr>
        <w:spacing w:after="264"/>
        <w:rPr>
          <w:rFonts w:eastAsia="Calibri"/>
          <w:b/>
          <w:color w:val="000000"/>
          <w:sz w:val="24"/>
          <w:szCs w:val="24"/>
          <w:lang w:val="en-GB" w:eastAsia="en-GB"/>
        </w:rPr>
      </w:pPr>
      <w:r w:rsidRPr="00255A89">
        <w:rPr>
          <w:rFonts w:eastAsia="Calibri"/>
          <w:b/>
          <w:color w:val="000000"/>
          <w:sz w:val="24"/>
          <w:szCs w:val="24"/>
          <w:lang w:val="en-GB" w:eastAsia="en-GB"/>
        </w:rPr>
        <w:t xml:space="preserve">Thank you for completing this referral form. Please email the completed form to </w:t>
      </w:r>
      <w:hyperlink r:id="rId9" w:history="1">
        <w:r w:rsidRPr="00255A89">
          <w:rPr>
            <w:rFonts w:eastAsia="Calibri"/>
            <w:b/>
            <w:color w:val="0563C1" w:themeColor="hyperlink"/>
            <w:sz w:val="24"/>
            <w:szCs w:val="24"/>
            <w:u w:val="single"/>
            <w:lang w:val="en-GB" w:eastAsia="en-GB"/>
          </w:rPr>
          <w:t>safeguarding.adults@bradford.gov.uk</w:t>
        </w:r>
      </w:hyperlink>
    </w:p>
    <w:sectPr w:rsidR="00255A89" w:rsidRPr="00255A89" w:rsidSect="00411201">
      <w:headerReference w:type="default" r:id="rId10"/>
      <w:footerReference w:type="even" r:id="rId11"/>
      <w:footerReference w:type="default" r:id="rId12"/>
      <w:pgSz w:w="11920" w:h="16840"/>
      <w:pgMar w:top="284" w:right="580" w:bottom="568" w:left="709" w:header="748" w:footer="936"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674E" w14:textId="77777777" w:rsidR="008E5ADC" w:rsidRDefault="008E5ADC" w:rsidP="00933926">
      <w:pPr>
        <w:spacing w:after="0" w:line="240" w:lineRule="auto"/>
      </w:pPr>
      <w:r>
        <w:separator/>
      </w:r>
    </w:p>
  </w:endnote>
  <w:endnote w:type="continuationSeparator" w:id="0">
    <w:p w14:paraId="63CCC6FD" w14:textId="77777777" w:rsidR="008E5ADC" w:rsidRDefault="008E5ADC" w:rsidP="0093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99" w14:textId="77777777" w:rsidR="00DA3AE8" w:rsidRDefault="00DA3AE8" w:rsidP="00933926">
    <w:pPr>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47AA923A" wp14:editId="75B8A3BE">
              <wp:simplePos x="0" y="0"/>
              <wp:positionH relativeFrom="page">
                <wp:posOffset>3383280</wp:posOffset>
              </wp:positionH>
              <wp:positionV relativeFrom="page">
                <wp:posOffset>9959975</wp:posOffset>
              </wp:positionV>
              <wp:extent cx="794385" cy="165735"/>
              <wp:effectExtent l="1905"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9A16" w14:textId="77777777" w:rsidR="00DA3AE8" w:rsidRDefault="00DA3AE8" w:rsidP="00933926">
                          <w:r>
                            <w:rPr>
                              <w:spacing w:val="1"/>
                            </w:rPr>
                            <w:t>P</w:t>
                          </w:r>
                          <w:r>
                            <w:t>a</w:t>
                          </w:r>
                          <w:r>
                            <w:rPr>
                              <w:spacing w:val="-1"/>
                            </w:rPr>
                            <w:t>g</w:t>
                          </w:r>
                          <w:r>
                            <w:t>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rPr>
                              <w:spacing w:val="1"/>
                            </w:rPr>
                            <w:t>o</w:t>
                          </w:r>
                          <w:r>
                            <w:t>f</w:t>
                          </w:r>
                          <w:r>
                            <w:rPr>
                              <w:spacing w:val="-3"/>
                            </w:rPr>
                            <w:t xml:space="preserve"> </w:t>
                          </w:r>
                          <w:r>
                            <w:rPr>
                              <w:spacing w:val="-1"/>
                            </w:rPr>
                            <w:t>1</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923A" id="_x0000_t202" coordsize="21600,21600" o:spt="202" path="m,l,21600r21600,l21600,xe">
              <v:stroke joinstyle="miter"/>
              <v:path gradientshapeok="t" o:connecttype="rect"/>
            </v:shapetype>
            <v:shape id="Text Box 1" o:spid="_x0000_s1026" type="#_x0000_t202" style="position:absolute;left:0;text-align:left;margin-left:266.4pt;margin-top:784.25pt;width:62.5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Hn1wEAAJADAAAOAAAAZHJzL2Uyb0RvYy54bWysU9tu2zAMfR+wfxD0vjhpl7Yz4hRdiw4D&#10;ugvQ7gNkWbKN2aJGKrGzrx8lx+m2vg17EWiKOjznkN5cj30n9gapBVfI1WIphXEaqtbVhfz2dP/m&#10;SgoKylWqA2cKeTAkr7evX20Gn5szaKCrDAoGcZQPvpBNCD7PMtKN6RUtwBvHlxawV4E/sc4qVAOj&#10;9112tlxeZANg5RG0IeLs3XQptwnfWqPDF2vJBNEVkrmFdGI6y3hm243Ka1S+afWRhvoHFr1qHTc9&#10;Qd2poMQO2xdQfasRCGxYaOgzsLbVJmlgNavlX2oeG+VN0sLmkD/ZRP8PVn/eP/qvKML4HkYeYBJB&#10;/gH0dxIObhvlanODCENjVMWNV9GybPCUH59GqymnCFIOn6DiIatdgAQ0WuyjK6xTMDoP4HAy3YxB&#10;aE5evnt7frWWQvPV6mJ9eb5OHVQ+P/ZI4YOBXsSgkMgzTeBq/0AhklH5XBJ7Obhvuy7NtXN/JLgw&#10;ZhL5yHdiHsZy5OooooTqwDIQpjXhteagAfwpxcArUkj6sVNopOg+OrYi7tMc4ByUc6Cc5qeFDFJM&#10;4W2Y9m7nsa0bRp7MdnDDdtk2SXlmceTJY08Kjysa9+r371T1/CNtfwEAAP//AwBQSwMEFAAGAAgA&#10;AAAhAHzu5xThAAAADQEAAA8AAABkcnMvZG93bnJldi54bWxMj8FOwzAQRO9I/IO1SNyoQyGmCXGq&#10;CsEJCTUNB45O7CZW43WI3Tb8PdsTHGdnNPO2WM9uYCczBetRwv0iAWaw9dpiJ+GzfrtbAQtRoVaD&#10;RyPhxwRYl9dXhcq1P2NlTrvYMSrBkCsJfYxjznloe+NUWPjRIHl7PzkVSU4d15M6U7kb+DJJBHfK&#10;Ii30ajQvvWkPu6OTsPnC6tV+fzTbal/Zus4SfBcHKW9v5s0zsGjm+BeGCz6hQ0lMjT+iDmyQkD4s&#10;CT2SkYpVCowiIn3KgDWXU/YogJcF//9F+QsAAP//AwBQSwECLQAUAAYACAAAACEAtoM4kv4AAADh&#10;AQAAEwAAAAAAAAAAAAAAAAAAAAAAW0NvbnRlbnRfVHlwZXNdLnhtbFBLAQItABQABgAIAAAAIQA4&#10;/SH/1gAAAJQBAAALAAAAAAAAAAAAAAAAAC8BAABfcmVscy8ucmVsc1BLAQItABQABgAIAAAAIQBH&#10;xcHn1wEAAJADAAAOAAAAAAAAAAAAAAAAAC4CAABkcnMvZTJvRG9jLnhtbFBLAQItABQABgAIAAAA&#10;IQB87ucU4QAAAA0BAAAPAAAAAAAAAAAAAAAAADEEAABkcnMvZG93bnJldi54bWxQSwUGAAAAAAQA&#10;BADzAAAAPwUAAAAA&#10;" filled="f" stroked="f">
              <v:textbox inset="0,0,0,0">
                <w:txbxContent>
                  <w:p w14:paraId="5F609A16" w14:textId="77777777" w:rsidR="00DA3AE8" w:rsidRDefault="00DA3AE8" w:rsidP="00933926">
                    <w:r>
                      <w:rPr>
                        <w:spacing w:val="1"/>
                      </w:rPr>
                      <w:t>P</w:t>
                    </w:r>
                    <w:r>
                      <w:t>a</w:t>
                    </w:r>
                    <w:r>
                      <w:rPr>
                        <w:spacing w:val="-1"/>
                      </w:rPr>
                      <w:t>g</w:t>
                    </w:r>
                    <w:r>
                      <w:t>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rPr>
                        <w:spacing w:val="1"/>
                      </w:rPr>
                      <w:t>o</w:t>
                    </w:r>
                    <w:r>
                      <w:t>f</w:t>
                    </w:r>
                    <w:r>
                      <w:rPr>
                        <w:spacing w:val="-3"/>
                      </w:rPr>
                      <w:t xml:space="preserve"> </w:t>
                    </w:r>
                    <w:r>
                      <w:rPr>
                        <w:spacing w:val="-1"/>
                      </w:rPr>
                      <w:t>1</w:t>
                    </w: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8426" w14:textId="77777777" w:rsidR="00DA3AE8" w:rsidRDefault="00DA3AE8" w:rsidP="00933926">
    <w:pPr>
      <w:numPr>
        <w:ilvl w:val="0"/>
        <w:numId w:val="0"/>
      </w:numPr>
      <w:ind w:left="567" w:hanging="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2CAC" w14:textId="77777777" w:rsidR="008E5ADC" w:rsidRDefault="008E5ADC" w:rsidP="00933926">
      <w:pPr>
        <w:spacing w:after="0" w:line="240" w:lineRule="auto"/>
      </w:pPr>
      <w:r>
        <w:separator/>
      </w:r>
    </w:p>
  </w:footnote>
  <w:footnote w:type="continuationSeparator" w:id="0">
    <w:p w14:paraId="2B6DE3B0" w14:textId="77777777" w:rsidR="008E5ADC" w:rsidRDefault="008E5ADC" w:rsidP="0093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201305"/>
      <w:docPartObj>
        <w:docPartGallery w:val="Watermarks"/>
        <w:docPartUnique/>
      </w:docPartObj>
    </w:sdtPr>
    <w:sdtEndPr/>
    <w:sdtContent>
      <w:p w14:paraId="5D7EDB96" w14:textId="77777777" w:rsidR="00DA3AE8" w:rsidRDefault="00E115D3" w:rsidP="00933926">
        <w:pPr>
          <w:pStyle w:val="Header"/>
          <w:numPr>
            <w:ilvl w:val="0"/>
            <w:numId w:val="0"/>
          </w:numPr>
          <w:ind w:left="567" w:hanging="567"/>
        </w:pPr>
        <w:r>
          <w:rPr>
            <w:noProof/>
          </w:rPr>
          <w:pict w14:anchorId="2E6DD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BF2"/>
    <w:multiLevelType w:val="hybridMultilevel"/>
    <w:tmpl w:val="D3FE733A"/>
    <w:lvl w:ilvl="0" w:tplc="56F2F83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0D8C"/>
    <w:multiLevelType w:val="hybridMultilevel"/>
    <w:tmpl w:val="B796A062"/>
    <w:lvl w:ilvl="0" w:tplc="47526FEC">
      <w:start w:val="1"/>
      <w:numFmt w:val="lowerLetter"/>
      <w:lvlText w:val="%1)"/>
      <w:lvlJc w:val="left"/>
      <w:pPr>
        <w:ind w:left="820" w:hanging="360"/>
      </w:pPr>
      <w:rPr>
        <w:rFonts w:ascii="Arial" w:eastAsiaTheme="minorHAnsi"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06801217"/>
    <w:multiLevelType w:val="hybridMultilevel"/>
    <w:tmpl w:val="41C22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333A8"/>
    <w:multiLevelType w:val="hybridMultilevel"/>
    <w:tmpl w:val="D1B210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044FBD"/>
    <w:multiLevelType w:val="hybridMultilevel"/>
    <w:tmpl w:val="B2B8E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A59D4"/>
    <w:multiLevelType w:val="hybridMultilevel"/>
    <w:tmpl w:val="AED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C17C1"/>
    <w:multiLevelType w:val="hybridMultilevel"/>
    <w:tmpl w:val="D3668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821AD"/>
    <w:multiLevelType w:val="hybridMultilevel"/>
    <w:tmpl w:val="E548B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22C34"/>
    <w:multiLevelType w:val="hybridMultilevel"/>
    <w:tmpl w:val="1D00F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A197C"/>
    <w:multiLevelType w:val="multilevel"/>
    <w:tmpl w:val="9EE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3733C"/>
    <w:multiLevelType w:val="hybridMultilevel"/>
    <w:tmpl w:val="2C28711A"/>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1BED77E8"/>
    <w:multiLevelType w:val="multilevel"/>
    <w:tmpl w:val="90080422"/>
    <w:styleLink w:val="CurrentList1"/>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1EC77DAA"/>
    <w:multiLevelType w:val="hybridMultilevel"/>
    <w:tmpl w:val="6E50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142E00"/>
    <w:multiLevelType w:val="hybridMultilevel"/>
    <w:tmpl w:val="E63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B779E"/>
    <w:multiLevelType w:val="hybridMultilevel"/>
    <w:tmpl w:val="5B509FD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3A76BB0"/>
    <w:multiLevelType w:val="multilevel"/>
    <w:tmpl w:val="0EEE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372D1"/>
    <w:multiLevelType w:val="hybridMultilevel"/>
    <w:tmpl w:val="30D49A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26263DDE"/>
    <w:multiLevelType w:val="hybridMultilevel"/>
    <w:tmpl w:val="7CF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D1881"/>
    <w:multiLevelType w:val="hybridMultilevel"/>
    <w:tmpl w:val="53AC5E24"/>
    <w:lvl w:ilvl="0" w:tplc="AF444610">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1152B"/>
    <w:multiLevelType w:val="hybridMultilevel"/>
    <w:tmpl w:val="83D87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2C56717"/>
    <w:multiLevelType w:val="hybridMultilevel"/>
    <w:tmpl w:val="531E1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2C610B6"/>
    <w:multiLevelType w:val="hybridMultilevel"/>
    <w:tmpl w:val="D7080352"/>
    <w:lvl w:ilvl="0" w:tplc="69DCAFB8">
      <w:numFmt w:val="bullet"/>
      <w:lvlText w:val=""/>
      <w:lvlJc w:val="left"/>
      <w:pPr>
        <w:ind w:left="820" w:hanging="360"/>
      </w:pPr>
      <w:rPr>
        <w:rFonts w:ascii="Segoe MDL2 Assets" w:eastAsia="Segoe MDL2 Assets" w:hAnsi="Segoe MDL2 Assets"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4A270D7"/>
    <w:multiLevelType w:val="hybridMultilevel"/>
    <w:tmpl w:val="52D42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C84AB3"/>
    <w:multiLevelType w:val="hybridMultilevel"/>
    <w:tmpl w:val="DC5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05971"/>
    <w:multiLevelType w:val="multilevel"/>
    <w:tmpl w:val="061C98B6"/>
    <w:lvl w:ilvl="0">
      <w:start w:val="1"/>
      <w:numFmt w:val="decimal"/>
      <w:lvlText w:val="%1.0"/>
      <w:lvlJc w:val="left"/>
      <w:pPr>
        <w:ind w:left="520" w:hanging="420"/>
      </w:pPr>
      <w:rPr>
        <w:rFonts w:hint="default"/>
        <w:b/>
      </w:rPr>
    </w:lvl>
    <w:lvl w:ilvl="1">
      <w:start w:val="1"/>
      <w:numFmt w:val="decimal"/>
      <w:lvlText w:val="%1.%2"/>
      <w:lvlJc w:val="left"/>
      <w:pPr>
        <w:ind w:left="1240" w:hanging="420"/>
      </w:pPr>
      <w:rPr>
        <w:rFonts w:hint="default"/>
        <w:b/>
      </w:rPr>
    </w:lvl>
    <w:lvl w:ilvl="2">
      <w:start w:val="1"/>
      <w:numFmt w:val="decimal"/>
      <w:lvlText w:val="%1.%2.%3"/>
      <w:lvlJc w:val="left"/>
      <w:pPr>
        <w:ind w:left="2260" w:hanging="720"/>
      </w:pPr>
      <w:rPr>
        <w:rFonts w:hint="default"/>
        <w:b/>
      </w:rPr>
    </w:lvl>
    <w:lvl w:ilvl="3">
      <w:start w:val="1"/>
      <w:numFmt w:val="decimal"/>
      <w:lvlText w:val="%1.%2.%3.%4"/>
      <w:lvlJc w:val="left"/>
      <w:pPr>
        <w:ind w:left="3340" w:hanging="1080"/>
      </w:pPr>
      <w:rPr>
        <w:rFonts w:hint="default"/>
        <w:b/>
      </w:rPr>
    </w:lvl>
    <w:lvl w:ilvl="4">
      <w:start w:val="1"/>
      <w:numFmt w:val="decimal"/>
      <w:lvlText w:val="%1.%2.%3.%4.%5"/>
      <w:lvlJc w:val="left"/>
      <w:pPr>
        <w:ind w:left="406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5860" w:hanging="1440"/>
      </w:pPr>
      <w:rPr>
        <w:rFonts w:hint="default"/>
        <w:b/>
      </w:rPr>
    </w:lvl>
    <w:lvl w:ilvl="7">
      <w:start w:val="1"/>
      <w:numFmt w:val="decimal"/>
      <w:lvlText w:val="%1.%2.%3.%4.%5.%6.%7.%8"/>
      <w:lvlJc w:val="left"/>
      <w:pPr>
        <w:ind w:left="6940" w:hanging="1800"/>
      </w:pPr>
      <w:rPr>
        <w:rFonts w:hint="default"/>
        <w:b/>
      </w:rPr>
    </w:lvl>
    <w:lvl w:ilvl="8">
      <w:start w:val="1"/>
      <w:numFmt w:val="decimal"/>
      <w:lvlText w:val="%1.%2.%3.%4.%5.%6.%7.%8.%9"/>
      <w:lvlJc w:val="left"/>
      <w:pPr>
        <w:ind w:left="8020" w:hanging="2160"/>
      </w:pPr>
      <w:rPr>
        <w:rFonts w:hint="default"/>
        <w:b/>
      </w:rPr>
    </w:lvl>
  </w:abstractNum>
  <w:abstractNum w:abstractNumId="25" w15:restartNumberingAfterBreak="0">
    <w:nsid w:val="55462DAE"/>
    <w:multiLevelType w:val="hybridMultilevel"/>
    <w:tmpl w:val="2F5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84CC0"/>
    <w:multiLevelType w:val="hybridMultilevel"/>
    <w:tmpl w:val="FE3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16DA9"/>
    <w:multiLevelType w:val="hybridMultilevel"/>
    <w:tmpl w:val="52504208"/>
    <w:lvl w:ilvl="0" w:tplc="0310EED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253CC"/>
    <w:multiLevelType w:val="hybridMultilevel"/>
    <w:tmpl w:val="1592D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4B01256"/>
    <w:multiLevelType w:val="hybridMultilevel"/>
    <w:tmpl w:val="4F9801A6"/>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67972E0"/>
    <w:multiLevelType w:val="hybridMultilevel"/>
    <w:tmpl w:val="8A5EB172"/>
    <w:lvl w:ilvl="0" w:tplc="224E4FF4">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7D35947"/>
    <w:multiLevelType w:val="hybridMultilevel"/>
    <w:tmpl w:val="603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C3613"/>
    <w:multiLevelType w:val="hybridMultilevel"/>
    <w:tmpl w:val="6DDE4544"/>
    <w:lvl w:ilvl="0" w:tplc="224E4FF4">
      <w:start w:val="1"/>
      <w:numFmt w:val="bullet"/>
      <w:lvlText w:val=""/>
      <w:lvlJc w:val="left"/>
      <w:pPr>
        <w:ind w:left="823" w:hanging="360"/>
      </w:pPr>
      <w:rPr>
        <w:rFonts w:ascii="Wingdings" w:hAnsi="Wingdings"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3" w15:restartNumberingAfterBreak="0">
    <w:nsid w:val="6F6B1C16"/>
    <w:multiLevelType w:val="hybridMultilevel"/>
    <w:tmpl w:val="3AF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85DC6"/>
    <w:multiLevelType w:val="hybridMultilevel"/>
    <w:tmpl w:val="79F0787E"/>
    <w:lvl w:ilvl="0" w:tplc="0D96A168">
      <w:numFmt w:val="bullet"/>
      <w:lvlText w:val=""/>
      <w:lvlJc w:val="left"/>
      <w:pPr>
        <w:ind w:left="820" w:hanging="360"/>
      </w:pPr>
      <w:rPr>
        <w:rFonts w:ascii="Segoe MDL2 Assets" w:eastAsia="Segoe MDL2 Assets" w:hAnsi="Segoe MDL2 Assets"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74844426"/>
    <w:multiLevelType w:val="multilevel"/>
    <w:tmpl w:val="4B14C70C"/>
    <w:lvl w:ilvl="0">
      <w:start w:val="1"/>
      <w:numFmt w:val="decimal"/>
      <w:lvlText w:val="%1."/>
      <w:lvlJc w:val="left"/>
      <w:pPr>
        <w:ind w:left="10992" w:hanging="360"/>
      </w:pPr>
      <w:rPr>
        <w:rFonts w:hint="default"/>
      </w:rPr>
    </w:lvl>
    <w:lvl w:ilvl="1">
      <w:start w:val="1"/>
      <w:numFmt w:val="decimal"/>
      <w:pStyle w:val="Normal"/>
      <w:isLgl/>
      <w:lvlText w:val="%1.%2"/>
      <w:lvlJc w:val="left"/>
      <w:pPr>
        <w:ind w:left="360" w:hanging="360"/>
      </w:pPr>
      <w:rPr>
        <w:rFonts w:hint="default"/>
        <w:lang w:val="en-US"/>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78F10AE8"/>
    <w:multiLevelType w:val="hybridMultilevel"/>
    <w:tmpl w:val="219A7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27E5B"/>
    <w:multiLevelType w:val="hybridMultilevel"/>
    <w:tmpl w:val="14962470"/>
    <w:lvl w:ilvl="0" w:tplc="EE98D8D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20413"/>
    <w:multiLevelType w:val="hybridMultilevel"/>
    <w:tmpl w:val="93F48CF6"/>
    <w:lvl w:ilvl="0" w:tplc="FE78D5B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828883">
    <w:abstractNumId w:val="30"/>
  </w:num>
  <w:num w:numId="2" w16cid:durableId="1893037169">
    <w:abstractNumId w:val="34"/>
  </w:num>
  <w:num w:numId="3" w16cid:durableId="508445751">
    <w:abstractNumId w:val="10"/>
  </w:num>
  <w:num w:numId="4" w16cid:durableId="1952665002">
    <w:abstractNumId w:val="21"/>
  </w:num>
  <w:num w:numId="5" w16cid:durableId="1451168277">
    <w:abstractNumId w:val="14"/>
  </w:num>
  <w:num w:numId="6" w16cid:durableId="198278060">
    <w:abstractNumId w:val="29"/>
  </w:num>
  <w:num w:numId="7" w16cid:durableId="588390568">
    <w:abstractNumId w:val="35"/>
  </w:num>
  <w:num w:numId="8" w16cid:durableId="1145779027">
    <w:abstractNumId w:val="24"/>
  </w:num>
  <w:num w:numId="9" w16cid:durableId="1015112259">
    <w:abstractNumId w:val="13"/>
  </w:num>
  <w:num w:numId="10" w16cid:durableId="1982297990">
    <w:abstractNumId w:val="33"/>
  </w:num>
  <w:num w:numId="11" w16cid:durableId="2143647452">
    <w:abstractNumId w:val="5"/>
  </w:num>
  <w:num w:numId="12" w16cid:durableId="1709184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67284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16943">
    <w:abstractNumId w:val="8"/>
  </w:num>
  <w:num w:numId="15" w16cid:durableId="566382197">
    <w:abstractNumId w:val="37"/>
  </w:num>
  <w:num w:numId="16" w16cid:durableId="409622172">
    <w:abstractNumId w:val="6"/>
  </w:num>
  <w:num w:numId="17" w16cid:durableId="54089670">
    <w:abstractNumId w:val="38"/>
  </w:num>
  <w:num w:numId="18" w16cid:durableId="1250581103">
    <w:abstractNumId w:val="36"/>
  </w:num>
  <w:num w:numId="19" w16cid:durableId="893929948">
    <w:abstractNumId w:val="27"/>
  </w:num>
  <w:num w:numId="20" w16cid:durableId="114178594">
    <w:abstractNumId w:val="2"/>
  </w:num>
  <w:num w:numId="21" w16cid:durableId="371687197">
    <w:abstractNumId w:val="0"/>
  </w:num>
  <w:num w:numId="22" w16cid:durableId="1887519891">
    <w:abstractNumId w:val="4"/>
  </w:num>
  <w:num w:numId="23" w16cid:durableId="1714304978">
    <w:abstractNumId w:val="22"/>
  </w:num>
  <w:num w:numId="24" w16cid:durableId="1509442275">
    <w:abstractNumId w:val="18"/>
  </w:num>
  <w:num w:numId="25" w16cid:durableId="443034472">
    <w:abstractNumId w:val="35"/>
  </w:num>
  <w:num w:numId="26" w16cid:durableId="323045125">
    <w:abstractNumId w:val="31"/>
  </w:num>
  <w:num w:numId="27" w16cid:durableId="1322463891">
    <w:abstractNumId w:val="17"/>
  </w:num>
  <w:num w:numId="28" w16cid:durableId="944072785">
    <w:abstractNumId w:val="7"/>
  </w:num>
  <w:num w:numId="29" w16cid:durableId="305474393">
    <w:abstractNumId w:val="28"/>
  </w:num>
  <w:num w:numId="30" w16cid:durableId="181476251">
    <w:abstractNumId w:val="25"/>
  </w:num>
  <w:num w:numId="31" w16cid:durableId="727385886">
    <w:abstractNumId w:val="12"/>
  </w:num>
  <w:num w:numId="32" w16cid:durableId="6513738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660270">
    <w:abstractNumId w:val="35"/>
    <w:lvlOverride w:ilvl="0">
      <w:startOverride w:val="7"/>
    </w:lvlOverride>
    <w:lvlOverride w:ilvl="1">
      <w:startOverride w:val="11"/>
    </w:lvlOverride>
  </w:num>
  <w:num w:numId="34" w16cid:durableId="29232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0160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781275">
    <w:abstractNumId w:val="9"/>
  </w:num>
  <w:num w:numId="37" w16cid:durableId="1485003750">
    <w:abstractNumId w:val="16"/>
  </w:num>
  <w:num w:numId="38" w16cid:durableId="776826905">
    <w:abstractNumId w:val="32"/>
  </w:num>
  <w:num w:numId="39" w16cid:durableId="56128648">
    <w:abstractNumId w:val="1"/>
  </w:num>
  <w:num w:numId="40" w16cid:durableId="904605431">
    <w:abstractNumId w:val="26"/>
  </w:num>
  <w:num w:numId="41" w16cid:durableId="1069696155">
    <w:abstractNumId w:val="23"/>
  </w:num>
  <w:num w:numId="42" w16cid:durableId="1226377808">
    <w:abstractNumId w:val="11"/>
  </w:num>
  <w:num w:numId="43" w16cid:durableId="603146788">
    <w:abstractNumId w:val="3"/>
  </w:num>
  <w:num w:numId="44" w16cid:durableId="1498032565">
    <w:abstractNumId w:val="35"/>
  </w:num>
  <w:num w:numId="45" w16cid:durableId="1541549294">
    <w:abstractNumId w:val="19"/>
  </w:num>
  <w:num w:numId="46" w16cid:durableId="1032070930">
    <w:abstractNumId w:val="20"/>
  </w:num>
  <w:num w:numId="47" w16cid:durableId="1495300251">
    <w:abstractNumId w:val="35"/>
    <w:lvlOverride w:ilvl="0">
      <w:startOverride w:val="7"/>
    </w:lvlOverride>
    <w:lvlOverride w:ilvl="1">
      <w:startOverride w:val="2"/>
    </w:lvlOverride>
  </w:num>
  <w:num w:numId="48" w16cid:durableId="123504995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07499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26"/>
    <w:rsid w:val="00000C3A"/>
    <w:rsid w:val="00002454"/>
    <w:rsid w:val="000132E9"/>
    <w:rsid w:val="00025C69"/>
    <w:rsid w:val="00027AD7"/>
    <w:rsid w:val="000408BB"/>
    <w:rsid w:val="00043E50"/>
    <w:rsid w:val="00050189"/>
    <w:rsid w:val="00064C67"/>
    <w:rsid w:val="00065919"/>
    <w:rsid w:val="000803DC"/>
    <w:rsid w:val="00086FDC"/>
    <w:rsid w:val="000873F6"/>
    <w:rsid w:val="00091846"/>
    <w:rsid w:val="0009186B"/>
    <w:rsid w:val="0009345C"/>
    <w:rsid w:val="000A76D8"/>
    <w:rsid w:val="000C5BCB"/>
    <w:rsid w:val="000D607A"/>
    <w:rsid w:val="000E0ABD"/>
    <w:rsid w:val="000E4761"/>
    <w:rsid w:val="000E4E97"/>
    <w:rsid w:val="000E7F79"/>
    <w:rsid w:val="00132CA1"/>
    <w:rsid w:val="00133CBA"/>
    <w:rsid w:val="00141AE0"/>
    <w:rsid w:val="0014610D"/>
    <w:rsid w:val="00147E93"/>
    <w:rsid w:val="00152578"/>
    <w:rsid w:val="0015291E"/>
    <w:rsid w:val="00157C91"/>
    <w:rsid w:val="001619E2"/>
    <w:rsid w:val="00162BD9"/>
    <w:rsid w:val="00165373"/>
    <w:rsid w:val="001807EF"/>
    <w:rsid w:val="001841CB"/>
    <w:rsid w:val="001860BC"/>
    <w:rsid w:val="001B231E"/>
    <w:rsid w:val="001C0266"/>
    <w:rsid w:val="001E4640"/>
    <w:rsid w:val="001E7B50"/>
    <w:rsid w:val="001F3131"/>
    <w:rsid w:val="001F3E88"/>
    <w:rsid w:val="002034F7"/>
    <w:rsid w:val="00204558"/>
    <w:rsid w:val="002164F2"/>
    <w:rsid w:val="00235978"/>
    <w:rsid w:val="00255A89"/>
    <w:rsid w:val="002679F8"/>
    <w:rsid w:val="00270A1E"/>
    <w:rsid w:val="00275F56"/>
    <w:rsid w:val="002766B6"/>
    <w:rsid w:val="002857FB"/>
    <w:rsid w:val="00285926"/>
    <w:rsid w:val="002936BB"/>
    <w:rsid w:val="00296DC7"/>
    <w:rsid w:val="002975DE"/>
    <w:rsid w:val="002A2633"/>
    <w:rsid w:val="002A29A7"/>
    <w:rsid w:val="002A51E1"/>
    <w:rsid w:val="002A7A07"/>
    <w:rsid w:val="002B2009"/>
    <w:rsid w:val="002C0960"/>
    <w:rsid w:val="002C3DFD"/>
    <w:rsid w:val="002C40F9"/>
    <w:rsid w:val="002D0D08"/>
    <w:rsid w:val="00301F13"/>
    <w:rsid w:val="0030307E"/>
    <w:rsid w:val="0030667E"/>
    <w:rsid w:val="0031054E"/>
    <w:rsid w:val="003174A9"/>
    <w:rsid w:val="00322573"/>
    <w:rsid w:val="00326C3E"/>
    <w:rsid w:val="00331446"/>
    <w:rsid w:val="0033646C"/>
    <w:rsid w:val="00343D14"/>
    <w:rsid w:val="00370090"/>
    <w:rsid w:val="00376713"/>
    <w:rsid w:val="00376C63"/>
    <w:rsid w:val="00391EED"/>
    <w:rsid w:val="00396974"/>
    <w:rsid w:val="003A4F14"/>
    <w:rsid w:val="003C3BA8"/>
    <w:rsid w:val="003C4916"/>
    <w:rsid w:val="003C5016"/>
    <w:rsid w:val="003C6E89"/>
    <w:rsid w:val="003D5902"/>
    <w:rsid w:val="003F0121"/>
    <w:rsid w:val="003F2520"/>
    <w:rsid w:val="003F39D1"/>
    <w:rsid w:val="0040608F"/>
    <w:rsid w:val="00406179"/>
    <w:rsid w:val="00407AEA"/>
    <w:rsid w:val="00411201"/>
    <w:rsid w:val="00431547"/>
    <w:rsid w:val="004331DA"/>
    <w:rsid w:val="00437B77"/>
    <w:rsid w:val="00454787"/>
    <w:rsid w:val="00460883"/>
    <w:rsid w:val="00475A29"/>
    <w:rsid w:val="0049734E"/>
    <w:rsid w:val="004A201F"/>
    <w:rsid w:val="004B12AD"/>
    <w:rsid w:val="004C010F"/>
    <w:rsid w:val="004C2F45"/>
    <w:rsid w:val="004E7AA7"/>
    <w:rsid w:val="005051EB"/>
    <w:rsid w:val="0051170E"/>
    <w:rsid w:val="00520503"/>
    <w:rsid w:val="005569EB"/>
    <w:rsid w:val="00567EB8"/>
    <w:rsid w:val="00584EC9"/>
    <w:rsid w:val="00594D98"/>
    <w:rsid w:val="00596075"/>
    <w:rsid w:val="005A08F9"/>
    <w:rsid w:val="005C1444"/>
    <w:rsid w:val="005F240C"/>
    <w:rsid w:val="005F729B"/>
    <w:rsid w:val="006028CA"/>
    <w:rsid w:val="00606F63"/>
    <w:rsid w:val="00610391"/>
    <w:rsid w:val="00632EF1"/>
    <w:rsid w:val="00642992"/>
    <w:rsid w:val="006512BC"/>
    <w:rsid w:val="00672922"/>
    <w:rsid w:val="006806FC"/>
    <w:rsid w:val="00691EB3"/>
    <w:rsid w:val="006C0A39"/>
    <w:rsid w:val="006C2B1B"/>
    <w:rsid w:val="006D4DE9"/>
    <w:rsid w:val="006E7943"/>
    <w:rsid w:val="0070259B"/>
    <w:rsid w:val="00711638"/>
    <w:rsid w:val="0071286E"/>
    <w:rsid w:val="00726959"/>
    <w:rsid w:val="007356B0"/>
    <w:rsid w:val="00752A15"/>
    <w:rsid w:val="00767E80"/>
    <w:rsid w:val="007751F0"/>
    <w:rsid w:val="007A2BD1"/>
    <w:rsid w:val="007B7D9D"/>
    <w:rsid w:val="007C0E13"/>
    <w:rsid w:val="007C5171"/>
    <w:rsid w:val="007D247C"/>
    <w:rsid w:val="007F24D0"/>
    <w:rsid w:val="00806F27"/>
    <w:rsid w:val="008139B9"/>
    <w:rsid w:val="00814289"/>
    <w:rsid w:val="008308E1"/>
    <w:rsid w:val="00833188"/>
    <w:rsid w:val="00840B30"/>
    <w:rsid w:val="00841EDC"/>
    <w:rsid w:val="00845A38"/>
    <w:rsid w:val="0088684E"/>
    <w:rsid w:val="0088715A"/>
    <w:rsid w:val="008B074C"/>
    <w:rsid w:val="008B265C"/>
    <w:rsid w:val="008C1846"/>
    <w:rsid w:val="008C3683"/>
    <w:rsid w:val="008C42A9"/>
    <w:rsid w:val="008D736A"/>
    <w:rsid w:val="008D7A0E"/>
    <w:rsid w:val="008E5ADC"/>
    <w:rsid w:val="008F720F"/>
    <w:rsid w:val="00914901"/>
    <w:rsid w:val="009160C0"/>
    <w:rsid w:val="00917E6D"/>
    <w:rsid w:val="00933926"/>
    <w:rsid w:val="009500E5"/>
    <w:rsid w:val="00966B21"/>
    <w:rsid w:val="00967619"/>
    <w:rsid w:val="0097307A"/>
    <w:rsid w:val="00975D9C"/>
    <w:rsid w:val="009817D4"/>
    <w:rsid w:val="00987505"/>
    <w:rsid w:val="009B089C"/>
    <w:rsid w:val="009D04D0"/>
    <w:rsid w:val="009D286B"/>
    <w:rsid w:val="009E1097"/>
    <w:rsid w:val="009E155C"/>
    <w:rsid w:val="009F3242"/>
    <w:rsid w:val="00A05A40"/>
    <w:rsid w:val="00A104F1"/>
    <w:rsid w:val="00A25C18"/>
    <w:rsid w:val="00A34242"/>
    <w:rsid w:val="00A36594"/>
    <w:rsid w:val="00A36A57"/>
    <w:rsid w:val="00A47FE9"/>
    <w:rsid w:val="00A50574"/>
    <w:rsid w:val="00A64331"/>
    <w:rsid w:val="00A70CD1"/>
    <w:rsid w:val="00A82DC8"/>
    <w:rsid w:val="00A833A7"/>
    <w:rsid w:val="00A86138"/>
    <w:rsid w:val="00A932CE"/>
    <w:rsid w:val="00A973C6"/>
    <w:rsid w:val="00AA6B00"/>
    <w:rsid w:val="00AB3F50"/>
    <w:rsid w:val="00AC3910"/>
    <w:rsid w:val="00AD3212"/>
    <w:rsid w:val="00AE3F5F"/>
    <w:rsid w:val="00AE4934"/>
    <w:rsid w:val="00AF16A8"/>
    <w:rsid w:val="00B0328E"/>
    <w:rsid w:val="00B04CE1"/>
    <w:rsid w:val="00B1436E"/>
    <w:rsid w:val="00B14B6D"/>
    <w:rsid w:val="00B74456"/>
    <w:rsid w:val="00B74FB6"/>
    <w:rsid w:val="00B91AED"/>
    <w:rsid w:val="00B92A37"/>
    <w:rsid w:val="00BA0C82"/>
    <w:rsid w:val="00BB368D"/>
    <w:rsid w:val="00BB5276"/>
    <w:rsid w:val="00BB7753"/>
    <w:rsid w:val="00BC4CBB"/>
    <w:rsid w:val="00BC654B"/>
    <w:rsid w:val="00BF497E"/>
    <w:rsid w:val="00C01F83"/>
    <w:rsid w:val="00C12137"/>
    <w:rsid w:val="00C16A89"/>
    <w:rsid w:val="00C26325"/>
    <w:rsid w:val="00C2688E"/>
    <w:rsid w:val="00C42734"/>
    <w:rsid w:val="00C455D0"/>
    <w:rsid w:val="00C47471"/>
    <w:rsid w:val="00C47EEB"/>
    <w:rsid w:val="00C544D0"/>
    <w:rsid w:val="00C551C4"/>
    <w:rsid w:val="00C664C8"/>
    <w:rsid w:val="00C73663"/>
    <w:rsid w:val="00C81E70"/>
    <w:rsid w:val="00CA5AAD"/>
    <w:rsid w:val="00CB6516"/>
    <w:rsid w:val="00CC3739"/>
    <w:rsid w:val="00CC5F08"/>
    <w:rsid w:val="00CF4343"/>
    <w:rsid w:val="00D01EF1"/>
    <w:rsid w:val="00D07291"/>
    <w:rsid w:val="00D21B1E"/>
    <w:rsid w:val="00D21DE9"/>
    <w:rsid w:val="00D25FCA"/>
    <w:rsid w:val="00D267B2"/>
    <w:rsid w:val="00D35A12"/>
    <w:rsid w:val="00D40620"/>
    <w:rsid w:val="00D474F3"/>
    <w:rsid w:val="00D735A0"/>
    <w:rsid w:val="00D83FD0"/>
    <w:rsid w:val="00D840DC"/>
    <w:rsid w:val="00D84342"/>
    <w:rsid w:val="00D85958"/>
    <w:rsid w:val="00D92481"/>
    <w:rsid w:val="00DA00A7"/>
    <w:rsid w:val="00DA04DE"/>
    <w:rsid w:val="00DA13DA"/>
    <w:rsid w:val="00DA3AE8"/>
    <w:rsid w:val="00DB3298"/>
    <w:rsid w:val="00DB7BEE"/>
    <w:rsid w:val="00DE4233"/>
    <w:rsid w:val="00DE7051"/>
    <w:rsid w:val="00DF065F"/>
    <w:rsid w:val="00DF530B"/>
    <w:rsid w:val="00DF7DCF"/>
    <w:rsid w:val="00E07FCD"/>
    <w:rsid w:val="00E106B7"/>
    <w:rsid w:val="00E109DC"/>
    <w:rsid w:val="00E115D3"/>
    <w:rsid w:val="00E14EAE"/>
    <w:rsid w:val="00E17E23"/>
    <w:rsid w:val="00E2466E"/>
    <w:rsid w:val="00E369E7"/>
    <w:rsid w:val="00E462E6"/>
    <w:rsid w:val="00E522DB"/>
    <w:rsid w:val="00E52F3B"/>
    <w:rsid w:val="00E604B7"/>
    <w:rsid w:val="00E64E8F"/>
    <w:rsid w:val="00E92262"/>
    <w:rsid w:val="00E9331D"/>
    <w:rsid w:val="00EA64BD"/>
    <w:rsid w:val="00EB5D39"/>
    <w:rsid w:val="00EB75D9"/>
    <w:rsid w:val="00EC0943"/>
    <w:rsid w:val="00ED023F"/>
    <w:rsid w:val="00ED1230"/>
    <w:rsid w:val="00EE086C"/>
    <w:rsid w:val="00EE2794"/>
    <w:rsid w:val="00F02029"/>
    <w:rsid w:val="00F023BB"/>
    <w:rsid w:val="00F15768"/>
    <w:rsid w:val="00F20386"/>
    <w:rsid w:val="00F41946"/>
    <w:rsid w:val="00F43B3C"/>
    <w:rsid w:val="00F474AC"/>
    <w:rsid w:val="00F5480C"/>
    <w:rsid w:val="00F65817"/>
    <w:rsid w:val="00F929AF"/>
    <w:rsid w:val="00F93DFB"/>
    <w:rsid w:val="00FA2620"/>
    <w:rsid w:val="00FA6946"/>
    <w:rsid w:val="00FD209E"/>
    <w:rsid w:val="00FE73C0"/>
    <w:rsid w:val="00FF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4503"/>
  <w15:chartTrackingRefBased/>
  <w15:docId w15:val="{C1506523-68C7-475D-8097-DDA45D86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26"/>
    <w:pPr>
      <w:numPr>
        <w:ilvl w:val="1"/>
        <w:numId w:val="7"/>
      </w:numPr>
    </w:pPr>
    <w:rPr>
      <w:rFonts w:ascii="Arial" w:hAnsi="Arial" w:cs="Arial"/>
      <w:lang w:val="en-US"/>
    </w:rPr>
  </w:style>
  <w:style w:type="paragraph" w:styleId="Heading1">
    <w:name w:val="heading 1"/>
    <w:basedOn w:val="Normal"/>
    <w:next w:val="Normal"/>
    <w:link w:val="Heading1Char"/>
    <w:uiPriority w:val="9"/>
    <w:qFormat/>
    <w:rsid w:val="00013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26"/>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933926"/>
    <w:rPr>
      <w:lang w:val="en-US"/>
    </w:rPr>
  </w:style>
  <w:style w:type="paragraph" w:styleId="Footer">
    <w:name w:val="footer"/>
    <w:basedOn w:val="Normal"/>
    <w:link w:val="FooterChar"/>
    <w:uiPriority w:val="99"/>
    <w:unhideWhenUsed/>
    <w:rsid w:val="00933926"/>
    <w:pPr>
      <w:widowControl w:val="0"/>
      <w:tabs>
        <w:tab w:val="center" w:pos="4513"/>
        <w:tab w:val="right" w:pos="9026"/>
      </w:tabs>
      <w:spacing w:after="0" w:line="240" w:lineRule="auto"/>
    </w:pPr>
  </w:style>
  <w:style w:type="character" w:customStyle="1" w:styleId="FooterChar">
    <w:name w:val="Footer Char"/>
    <w:basedOn w:val="DefaultParagraphFont"/>
    <w:link w:val="Footer"/>
    <w:uiPriority w:val="99"/>
    <w:rsid w:val="00933926"/>
    <w:rPr>
      <w:lang w:val="en-US"/>
    </w:rPr>
  </w:style>
  <w:style w:type="paragraph" w:styleId="BalloonText">
    <w:name w:val="Balloon Text"/>
    <w:basedOn w:val="Normal"/>
    <w:link w:val="BalloonTextChar"/>
    <w:uiPriority w:val="99"/>
    <w:semiHidden/>
    <w:unhideWhenUsed/>
    <w:rsid w:val="00933926"/>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26"/>
    <w:rPr>
      <w:rFonts w:ascii="Segoe UI" w:hAnsi="Segoe UI" w:cs="Segoe UI"/>
      <w:sz w:val="18"/>
      <w:szCs w:val="18"/>
      <w:lang w:val="en-US"/>
    </w:rPr>
  </w:style>
  <w:style w:type="paragraph" w:styleId="ListParagraph">
    <w:name w:val="List Paragraph"/>
    <w:basedOn w:val="Normal"/>
    <w:uiPriority w:val="34"/>
    <w:qFormat/>
    <w:rsid w:val="00933926"/>
    <w:pPr>
      <w:widowControl w:val="0"/>
      <w:spacing w:after="200" w:line="276" w:lineRule="auto"/>
      <w:contextualSpacing/>
    </w:pPr>
  </w:style>
  <w:style w:type="character" w:styleId="Hyperlink">
    <w:name w:val="Hyperlink"/>
    <w:basedOn w:val="DefaultParagraphFont"/>
    <w:uiPriority w:val="99"/>
    <w:unhideWhenUsed/>
    <w:rsid w:val="00933926"/>
    <w:rPr>
      <w:color w:val="0563C1" w:themeColor="hyperlink"/>
      <w:u w:val="single"/>
    </w:rPr>
  </w:style>
  <w:style w:type="paragraph" w:styleId="NoSpacing">
    <w:name w:val="No Spacing"/>
    <w:uiPriority w:val="1"/>
    <w:qFormat/>
    <w:rsid w:val="00933926"/>
    <w:pPr>
      <w:widowControl w:val="0"/>
      <w:spacing w:after="0" w:line="240" w:lineRule="auto"/>
    </w:pPr>
    <w:rPr>
      <w:lang w:val="en-US"/>
    </w:rPr>
  </w:style>
  <w:style w:type="paragraph" w:customStyle="1" w:styleId="Default">
    <w:name w:val="Default"/>
    <w:rsid w:val="00165373"/>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147E93"/>
    <w:rPr>
      <w:sz w:val="16"/>
      <w:szCs w:val="16"/>
    </w:rPr>
  </w:style>
  <w:style w:type="paragraph" w:styleId="CommentText">
    <w:name w:val="annotation text"/>
    <w:basedOn w:val="Normal"/>
    <w:link w:val="CommentTextChar"/>
    <w:uiPriority w:val="99"/>
    <w:unhideWhenUsed/>
    <w:rsid w:val="00147E93"/>
    <w:pPr>
      <w:spacing w:line="240" w:lineRule="auto"/>
    </w:pPr>
    <w:rPr>
      <w:sz w:val="20"/>
      <w:szCs w:val="20"/>
    </w:rPr>
  </w:style>
  <w:style w:type="character" w:customStyle="1" w:styleId="CommentTextChar">
    <w:name w:val="Comment Text Char"/>
    <w:basedOn w:val="DefaultParagraphFont"/>
    <w:link w:val="CommentText"/>
    <w:uiPriority w:val="99"/>
    <w:rsid w:val="00147E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47E93"/>
    <w:rPr>
      <w:b/>
      <w:bCs/>
    </w:rPr>
  </w:style>
  <w:style w:type="character" w:customStyle="1" w:styleId="CommentSubjectChar">
    <w:name w:val="Comment Subject Char"/>
    <w:basedOn w:val="CommentTextChar"/>
    <w:link w:val="CommentSubject"/>
    <w:uiPriority w:val="99"/>
    <w:semiHidden/>
    <w:rsid w:val="00147E93"/>
    <w:rPr>
      <w:rFonts w:ascii="Arial" w:hAnsi="Arial" w:cs="Arial"/>
      <w:b/>
      <w:bCs/>
      <w:sz w:val="20"/>
      <w:szCs w:val="20"/>
      <w:lang w:val="en-US"/>
    </w:rPr>
  </w:style>
  <w:style w:type="paragraph" w:styleId="NormalWeb">
    <w:name w:val="Normal (Web)"/>
    <w:basedOn w:val="Normal"/>
    <w:uiPriority w:val="99"/>
    <w:unhideWhenUsed/>
    <w:rsid w:val="006512BC"/>
    <w:pPr>
      <w:numPr>
        <w:ilvl w:val="0"/>
        <w:numId w:val="0"/>
      </w:num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512BC"/>
    <w:rPr>
      <w:color w:val="954F72" w:themeColor="followedHyperlink"/>
      <w:u w:val="single"/>
    </w:rPr>
  </w:style>
  <w:style w:type="paragraph" w:styleId="Revision">
    <w:name w:val="Revision"/>
    <w:hidden/>
    <w:uiPriority w:val="99"/>
    <w:semiHidden/>
    <w:rsid w:val="00E17E23"/>
    <w:pPr>
      <w:spacing w:after="0" w:line="240" w:lineRule="auto"/>
    </w:pPr>
    <w:rPr>
      <w:rFonts w:ascii="Arial" w:hAnsi="Arial" w:cs="Arial"/>
      <w:lang w:val="en-US"/>
    </w:rPr>
  </w:style>
  <w:style w:type="numbering" w:customStyle="1" w:styleId="CurrentList1">
    <w:name w:val="Current List1"/>
    <w:uiPriority w:val="99"/>
    <w:rsid w:val="00064C67"/>
    <w:pPr>
      <w:numPr>
        <w:numId w:val="42"/>
      </w:numPr>
    </w:pPr>
  </w:style>
  <w:style w:type="character" w:customStyle="1" w:styleId="UnresolvedMention1">
    <w:name w:val="Unresolved Mention1"/>
    <w:basedOn w:val="DefaultParagraphFont"/>
    <w:uiPriority w:val="99"/>
    <w:semiHidden/>
    <w:unhideWhenUsed/>
    <w:rsid w:val="00A86138"/>
    <w:rPr>
      <w:color w:val="605E5C"/>
      <w:shd w:val="clear" w:color="auto" w:fill="E1DFDD"/>
    </w:rPr>
  </w:style>
  <w:style w:type="character" w:customStyle="1" w:styleId="Heading1Char">
    <w:name w:val="Heading 1 Char"/>
    <w:basedOn w:val="DefaultParagraphFont"/>
    <w:link w:val="Heading1"/>
    <w:uiPriority w:val="9"/>
    <w:rsid w:val="000132E9"/>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0132E9"/>
    <w:pPr>
      <w:numPr>
        <w:ilvl w:val="0"/>
        <w:numId w:val="0"/>
      </w:numPr>
      <w:outlineLvl w:val="9"/>
    </w:pPr>
  </w:style>
  <w:style w:type="character" w:customStyle="1" w:styleId="Heading2Char">
    <w:name w:val="Heading 2 Char"/>
    <w:basedOn w:val="DefaultParagraphFont"/>
    <w:link w:val="Heading2"/>
    <w:uiPriority w:val="9"/>
    <w:rsid w:val="000132E9"/>
    <w:rPr>
      <w:rFonts w:asciiTheme="majorHAnsi" w:eastAsiaTheme="majorEastAsia" w:hAnsiTheme="majorHAnsi" w:cstheme="majorBidi"/>
      <w:color w:val="2E74B5" w:themeColor="accent1" w:themeShade="BF"/>
      <w:sz w:val="26"/>
      <w:szCs w:val="26"/>
      <w:lang w:val="en-US"/>
    </w:rPr>
  </w:style>
  <w:style w:type="paragraph" w:styleId="TOC1">
    <w:name w:val="toc 1"/>
    <w:basedOn w:val="Normal"/>
    <w:next w:val="Normal"/>
    <w:autoRedefine/>
    <w:uiPriority w:val="39"/>
    <w:unhideWhenUsed/>
    <w:rsid w:val="001F3131"/>
    <w:pPr>
      <w:numPr>
        <w:ilvl w:val="0"/>
        <w:numId w:val="0"/>
      </w:numPr>
      <w:tabs>
        <w:tab w:val="right" w:leader="dot" w:pos="10054"/>
      </w:tabs>
      <w:spacing w:after="100"/>
      <w:ind w:left="-360"/>
    </w:pPr>
  </w:style>
  <w:style w:type="table" w:customStyle="1" w:styleId="TableGrid">
    <w:name w:val="TableGrid"/>
    <w:rsid w:val="00255A8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5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933">
      <w:bodyDiv w:val="1"/>
      <w:marLeft w:val="0"/>
      <w:marRight w:val="0"/>
      <w:marTop w:val="0"/>
      <w:marBottom w:val="0"/>
      <w:divBdr>
        <w:top w:val="none" w:sz="0" w:space="0" w:color="auto"/>
        <w:left w:val="none" w:sz="0" w:space="0" w:color="auto"/>
        <w:bottom w:val="none" w:sz="0" w:space="0" w:color="auto"/>
        <w:right w:val="none" w:sz="0" w:space="0" w:color="auto"/>
      </w:divBdr>
    </w:div>
    <w:div w:id="251011867">
      <w:bodyDiv w:val="1"/>
      <w:marLeft w:val="0"/>
      <w:marRight w:val="0"/>
      <w:marTop w:val="0"/>
      <w:marBottom w:val="0"/>
      <w:divBdr>
        <w:top w:val="none" w:sz="0" w:space="0" w:color="auto"/>
        <w:left w:val="none" w:sz="0" w:space="0" w:color="auto"/>
        <w:bottom w:val="none" w:sz="0" w:space="0" w:color="auto"/>
        <w:right w:val="none" w:sz="0" w:space="0" w:color="auto"/>
      </w:divBdr>
    </w:div>
    <w:div w:id="321659953">
      <w:bodyDiv w:val="1"/>
      <w:marLeft w:val="0"/>
      <w:marRight w:val="0"/>
      <w:marTop w:val="0"/>
      <w:marBottom w:val="0"/>
      <w:divBdr>
        <w:top w:val="none" w:sz="0" w:space="0" w:color="auto"/>
        <w:left w:val="none" w:sz="0" w:space="0" w:color="auto"/>
        <w:bottom w:val="none" w:sz="0" w:space="0" w:color="auto"/>
        <w:right w:val="none" w:sz="0" w:space="0" w:color="auto"/>
      </w:divBdr>
    </w:div>
    <w:div w:id="1080639128">
      <w:bodyDiv w:val="1"/>
      <w:marLeft w:val="0"/>
      <w:marRight w:val="0"/>
      <w:marTop w:val="0"/>
      <w:marBottom w:val="0"/>
      <w:divBdr>
        <w:top w:val="none" w:sz="0" w:space="0" w:color="auto"/>
        <w:left w:val="none" w:sz="0" w:space="0" w:color="auto"/>
        <w:bottom w:val="none" w:sz="0" w:space="0" w:color="auto"/>
        <w:right w:val="none" w:sz="0" w:space="0" w:color="auto"/>
      </w:divBdr>
    </w:div>
    <w:div w:id="1270745956">
      <w:bodyDiv w:val="1"/>
      <w:marLeft w:val="0"/>
      <w:marRight w:val="0"/>
      <w:marTop w:val="0"/>
      <w:marBottom w:val="0"/>
      <w:divBdr>
        <w:top w:val="none" w:sz="0" w:space="0" w:color="auto"/>
        <w:left w:val="none" w:sz="0" w:space="0" w:color="auto"/>
        <w:bottom w:val="none" w:sz="0" w:space="0" w:color="auto"/>
        <w:right w:val="none" w:sz="0" w:space="0" w:color="auto"/>
      </w:divBdr>
    </w:div>
    <w:div w:id="1433624109">
      <w:bodyDiv w:val="1"/>
      <w:marLeft w:val="0"/>
      <w:marRight w:val="0"/>
      <w:marTop w:val="0"/>
      <w:marBottom w:val="0"/>
      <w:divBdr>
        <w:top w:val="none" w:sz="0" w:space="0" w:color="auto"/>
        <w:left w:val="none" w:sz="0" w:space="0" w:color="auto"/>
        <w:bottom w:val="none" w:sz="0" w:space="0" w:color="auto"/>
        <w:right w:val="none" w:sz="0" w:space="0" w:color="auto"/>
      </w:divBdr>
    </w:div>
    <w:div w:id="14623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adults@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9DC3-C5B1-4532-87B3-993CFF22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Helen Khan</cp:lastModifiedBy>
  <cp:revision>3</cp:revision>
  <cp:lastPrinted>2023-07-10T10:25:00Z</cp:lastPrinted>
  <dcterms:created xsi:type="dcterms:W3CDTF">2023-10-19T10:35:00Z</dcterms:created>
  <dcterms:modified xsi:type="dcterms:W3CDTF">2023-10-19T10:36:00Z</dcterms:modified>
</cp:coreProperties>
</file>